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359" w:rsidRDefault="00EE7AB6">
      <w:pPr>
        <w:pStyle w:val="a6"/>
        <w:widowControl/>
        <w:spacing w:line="578" w:lineRule="exact"/>
        <w:jc w:val="both"/>
        <w:rPr>
          <w:rFonts w:hAnsi="黑体" w:cs="黑体" w:hint="default"/>
          <w:sz w:val="28"/>
          <w:szCs w:val="28"/>
        </w:rPr>
      </w:pPr>
      <w:r>
        <w:rPr>
          <w:rFonts w:hAnsi="黑体" w:cs="黑体"/>
          <w:sz w:val="28"/>
          <w:szCs w:val="28"/>
        </w:rPr>
        <w:t>附件</w:t>
      </w:r>
      <w:r>
        <w:rPr>
          <w:rFonts w:hAnsi="黑体" w:cs="黑体"/>
          <w:sz w:val="28"/>
          <w:szCs w:val="28"/>
        </w:rPr>
        <w:t>1</w:t>
      </w:r>
    </w:p>
    <w:p w:rsidR="003A4359" w:rsidRDefault="003A4359">
      <w:pPr>
        <w:spacing w:beforeLines="100" w:before="312"/>
        <w:rPr>
          <w:rFonts w:ascii="楷体_GB2312" w:eastAsia="楷体_GB2312" w:hAnsi="楷体_GB2312" w:cs="楷体_GB2312"/>
          <w:sz w:val="28"/>
          <w:szCs w:val="28"/>
        </w:rPr>
      </w:pPr>
    </w:p>
    <w:p w:rsidR="003A4359" w:rsidRDefault="003A4359">
      <w:pPr>
        <w:spacing w:line="578" w:lineRule="exact"/>
        <w:rPr>
          <w:sz w:val="44"/>
          <w:szCs w:val="44"/>
        </w:rPr>
      </w:pPr>
    </w:p>
    <w:p w:rsidR="003A4359" w:rsidRDefault="003A4359">
      <w:pPr>
        <w:spacing w:line="578" w:lineRule="exact"/>
        <w:ind w:firstLineChars="300" w:firstLine="1320"/>
        <w:rPr>
          <w:rFonts w:eastAsia="方正小标宋简体"/>
          <w:b/>
          <w:sz w:val="44"/>
          <w:szCs w:val="44"/>
        </w:rPr>
      </w:pPr>
    </w:p>
    <w:p w:rsidR="003A4359" w:rsidRDefault="003A4359">
      <w:pPr>
        <w:spacing w:line="578" w:lineRule="exact"/>
        <w:ind w:firstLineChars="300" w:firstLine="1320"/>
        <w:rPr>
          <w:rFonts w:eastAsia="方正小标宋简体"/>
          <w:b/>
          <w:sz w:val="44"/>
          <w:szCs w:val="44"/>
        </w:rPr>
      </w:pPr>
    </w:p>
    <w:p w:rsidR="003A4359" w:rsidRDefault="00EE7AB6">
      <w:pPr>
        <w:pStyle w:val="a6"/>
        <w:widowControl/>
        <w:spacing w:line="578" w:lineRule="exact"/>
        <w:contextualSpacing/>
        <w:outlineLvl w:val="0"/>
        <w:rPr>
          <w:rFonts w:ascii="Times New Roman" w:eastAsia="方正小标宋简体" w:hint="default"/>
          <w:sz w:val="44"/>
          <w:szCs w:val="44"/>
        </w:rPr>
      </w:pPr>
      <w:bookmarkStart w:id="0" w:name="_Toc26603"/>
      <w:bookmarkStart w:id="1" w:name="_Toc27564"/>
      <w:bookmarkStart w:id="2" w:name="_Toc32508"/>
      <w:r>
        <w:rPr>
          <w:rFonts w:ascii="Times New Roman" w:eastAsia="方正小标宋简体" w:hint="default"/>
          <w:sz w:val="44"/>
          <w:szCs w:val="44"/>
        </w:rPr>
        <w:t>蛋白同化制剂、肽类激素出口</w:t>
      </w:r>
      <w:bookmarkEnd w:id="0"/>
    </w:p>
    <w:p w:rsidR="003A4359" w:rsidRDefault="00EE7AB6">
      <w:pPr>
        <w:pStyle w:val="a6"/>
        <w:widowControl/>
        <w:spacing w:line="578" w:lineRule="exact"/>
        <w:contextualSpacing/>
        <w:outlineLvl w:val="0"/>
        <w:rPr>
          <w:rFonts w:ascii="Times New Roman" w:eastAsia="方正小标宋简体" w:hint="default"/>
          <w:sz w:val="44"/>
          <w:szCs w:val="44"/>
        </w:rPr>
      </w:pPr>
      <w:bookmarkStart w:id="3" w:name="_Toc9985"/>
      <w:r>
        <w:rPr>
          <w:rFonts w:ascii="Times New Roman" w:eastAsia="方正小标宋简体" w:hint="default"/>
          <w:sz w:val="44"/>
          <w:szCs w:val="44"/>
        </w:rPr>
        <w:t>审批服务指南</w:t>
      </w:r>
      <w:bookmarkEnd w:id="1"/>
      <w:bookmarkEnd w:id="2"/>
      <w:bookmarkEnd w:id="3"/>
    </w:p>
    <w:p w:rsidR="003A4359" w:rsidRDefault="003A4359">
      <w:pPr>
        <w:spacing w:line="578" w:lineRule="exact"/>
        <w:rPr>
          <w:rFonts w:eastAsia="仿宋_GB2312"/>
          <w:sz w:val="28"/>
          <w:szCs w:val="28"/>
        </w:rPr>
      </w:pPr>
    </w:p>
    <w:p w:rsidR="003A4359" w:rsidRDefault="003A4359">
      <w:pPr>
        <w:spacing w:line="578" w:lineRule="exact"/>
        <w:rPr>
          <w:rFonts w:eastAsia="仿宋_GB2312"/>
          <w:sz w:val="28"/>
          <w:szCs w:val="28"/>
        </w:rPr>
      </w:pPr>
    </w:p>
    <w:p w:rsidR="003A4359" w:rsidRDefault="003A4359">
      <w:pPr>
        <w:spacing w:line="578" w:lineRule="exact"/>
        <w:rPr>
          <w:rFonts w:eastAsia="仿宋_GB2312"/>
          <w:sz w:val="28"/>
          <w:szCs w:val="28"/>
        </w:rPr>
      </w:pPr>
    </w:p>
    <w:p w:rsidR="003A4359" w:rsidRDefault="003A4359">
      <w:pPr>
        <w:spacing w:line="578" w:lineRule="exact"/>
        <w:rPr>
          <w:rFonts w:eastAsia="仿宋_GB2312"/>
          <w:sz w:val="28"/>
          <w:szCs w:val="28"/>
        </w:rPr>
      </w:pPr>
    </w:p>
    <w:p w:rsidR="003A4359" w:rsidRDefault="003A4359">
      <w:pPr>
        <w:spacing w:line="578" w:lineRule="exact"/>
        <w:rPr>
          <w:rFonts w:eastAsia="仿宋_GB2312"/>
          <w:sz w:val="28"/>
          <w:szCs w:val="28"/>
        </w:rPr>
      </w:pPr>
    </w:p>
    <w:p w:rsidR="003A4359" w:rsidRDefault="003A4359">
      <w:pPr>
        <w:spacing w:line="578" w:lineRule="exact"/>
        <w:rPr>
          <w:rFonts w:eastAsia="仿宋_GB2312"/>
          <w:sz w:val="28"/>
          <w:szCs w:val="28"/>
        </w:rPr>
      </w:pPr>
    </w:p>
    <w:p w:rsidR="003A4359" w:rsidRDefault="003A4359">
      <w:pPr>
        <w:spacing w:line="578" w:lineRule="exact"/>
        <w:rPr>
          <w:rFonts w:eastAsia="仿宋_GB2312"/>
          <w:sz w:val="28"/>
          <w:szCs w:val="28"/>
        </w:rPr>
      </w:pPr>
    </w:p>
    <w:p w:rsidR="003A4359" w:rsidRDefault="00EE7AB6">
      <w:pPr>
        <w:spacing w:line="578" w:lineRule="exact"/>
        <w:rPr>
          <w:rFonts w:eastAsia="仿宋_GB2312"/>
          <w:sz w:val="28"/>
          <w:szCs w:val="28"/>
        </w:rPr>
      </w:pPr>
      <w:r>
        <w:rPr>
          <w:rFonts w:eastAsia="仿宋_GB2312"/>
          <w:sz w:val="28"/>
          <w:szCs w:val="28"/>
        </w:rPr>
        <w:t xml:space="preserve"> </w:t>
      </w:r>
    </w:p>
    <w:p w:rsidR="003A4359" w:rsidRDefault="003A4359">
      <w:pPr>
        <w:spacing w:line="578" w:lineRule="exact"/>
        <w:ind w:firstLineChars="750" w:firstLine="2100"/>
        <w:rPr>
          <w:rFonts w:eastAsia="楷体_GB2312"/>
          <w:kern w:val="0"/>
          <w:sz w:val="28"/>
          <w:szCs w:val="28"/>
        </w:rPr>
      </w:pPr>
    </w:p>
    <w:p w:rsidR="003A4359" w:rsidRDefault="00EE7AB6">
      <w:pPr>
        <w:spacing w:line="578" w:lineRule="exact"/>
        <w:jc w:val="center"/>
        <w:rPr>
          <w:rFonts w:eastAsia="楷体_GB2312"/>
          <w:kern w:val="0"/>
          <w:sz w:val="28"/>
          <w:szCs w:val="28"/>
        </w:rPr>
      </w:pPr>
      <w:r>
        <w:rPr>
          <w:rFonts w:eastAsia="楷体_GB2312" w:hint="eastAsia"/>
          <w:kern w:val="0"/>
          <w:sz w:val="28"/>
          <w:szCs w:val="28"/>
        </w:rPr>
        <w:t>时</w:t>
      </w:r>
      <w:r>
        <w:rPr>
          <w:rFonts w:eastAsia="楷体_GB2312" w:hint="eastAsia"/>
          <w:kern w:val="0"/>
          <w:sz w:val="28"/>
          <w:szCs w:val="28"/>
        </w:rPr>
        <w:t xml:space="preserve">  </w:t>
      </w:r>
      <w:r>
        <w:rPr>
          <w:rFonts w:eastAsia="楷体_GB2312" w:hint="eastAsia"/>
          <w:kern w:val="0"/>
          <w:sz w:val="28"/>
          <w:szCs w:val="28"/>
        </w:rPr>
        <w:t>间：</w:t>
      </w:r>
      <w:r>
        <w:rPr>
          <w:rFonts w:eastAsia="楷体_GB2312" w:hint="eastAsia"/>
          <w:kern w:val="0"/>
          <w:sz w:val="28"/>
          <w:szCs w:val="28"/>
        </w:rPr>
        <w:t>2018</w:t>
      </w:r>
      <w:r>
        <w:rPr>
          <w:rFonts w:eastAsia="楷体_GB2312" w:hint="eastAsia"/>
          <w:kern w:val="0"/>
          <w:sz w:val="28"/>
          <w:szCs w:val="28"/>
        </w:rPr>
        <w:t>年</w:t>
      </w:r>
      <w:r>
        <w:rPr>
          <w:rFonts w:eastAsia="楷体_GB2312" w:hint="eastAsia"/>
          <w:kern w:val="0"/>
          <w:sz w:val="28"/>
          <w:szCs w:val="28"/>
        </w:rPr>
        <w:t>7</w:t>
      </w:r>
      <w:r>
        <w:rPr>
          <w:rFonts w:eastAsia="楷体_GB2312" w:hint="eastAsia"/>
          <w:kern w:val="0"/>
          <w:sz w:val="28"/>
          <w:szCs w:val="28"/>
        </w:rPr>
        <w:t>月</w:t>
      </w:r>
    </w:p>
    <w:p w:rsidR="003A4359" w:rsidRDefault="003A4359">
      <w:pPr>
        <w:spacing w:line="364" w:lineRule="exact"/>
        <w:ind w:firstLineChars="200" w:firstLine="440"/>
        <w:rPr>
          <w:rFonts w:eastAsia="黑体"/>
          <w:sz w:val="22"/>
          <w:szCs w:val="22"/>
        </w:rPr>
      </w:pPr>
    </w:p>
    <w:p w:rsidR="00B128BD" w:rsidRDefault="00B128BD">
      <w:pPr>
        <w:spacing w:line="364" w:lineRule="exact"/>
        <w:ind w:firstLineChars="200" w:firstLine="440"/>
        <w:rPr>
          <w:rFonts w:eastAsia="黑体"/>
          <w:sz w:val="22"/>
          <w:szCs w:val="22"/>
        </w:rPr>
      </w:pPr>
    </w:p>
    <w:p w:rsidR="00B128BD" w:rsidRDefault="00B128BD">
      <w:pPr>
        <w:widowControl/>
        <w:jc w:val="left"/>
        <w:rPr>
          <w:rFonts w:eastAsia="黑体"/>
          <w:sz w:val="22"/>
          <w:szCs w:val="22"/>
        </w:rPr>
      </w:pPr>
      <w:r>
        <w:rPr>
          <w:rFonts w:eastAsia="黑体"/>
          <w:sz w:val="22"/>
          <w:szCs w:val="22"/>
        </w:rPr>
        <w:br w:type="page"/>
      </w:r>
    </w:p>
    <w:p w:rsidR="00B128BD" w:rsidRDefault="00B128BD" w:rsidP="00B128BD">
      <w:pPr>
        <w:spacing w:line="364" w:lineRule="exact"/>
        <w:rPr>
          <w:rFonts w:eastAsia="黑体" w:hint="eastAsia"/>
          <w:sz w:val="22"/>
          <w:szCs w:val="22"/>
        </w:rPr>
      </w:pPr>
      <w:bookmarkStart w:id="4" w:name="_GoBack"/>
      <w:bookmarkEnd w:id="4"/>
    </w:p>
    <w:p w:rsidR="003A4359" w:rsidRDefault="00EE7AB6">
      <w:pPr>
        <w:spacing w:line="364" w:lineRule="exact"/>
        <w:ind w:firstLineChars="200" w:firstLine="440"/>
        <w:rPr>
          <w:rFonts w:eastAsia="黑体"/>
          <w:sz w:val="22"/>
          <w:szCs w:val="22"/>
        </w:rPr>
      </w:pPr>
      <w:r>
        <w:rPr>
          <w:rFonts w:eastAsia="黑体"/>
          <w:sz w:val="22"/>
          <w:szCs w:val="22"/>
        </w:rPr>
        <w:t>一、办理要素</w:t>
      </w:r>
    </w:p>
    <w:p w:rsidR="003A4359" w:rsidRDefault="00EE7AB6">
      <w:pPr>
        <w:spacing w:line="364" w:lineRule="exact"/>
        <w:ind w:firstLineChars="200" w:firstLine="440"/>
        <w:rPr>
          <w:sz w:val="22"/>
          <w:szCs w:val="22"/>
          <w:shd w:val="clear" w:color="auto" w:fill="FFFFFF"/>
        </w:rPr>
      </w:pPr>
      <w:r>
        <w:rPr>
          <w:sz w:val="22"/>
          <w:szCs w:val="22"/>
          <w:shd w:val="clear" w:color="auto" w:fill="FFFFFF"/>
        </w:rPr>
        <w:t>办理要素包括：事项名称和编码、实施机构、申请主体、受理地点、办理依据、办理条件、申请材料、办理时限、收费标准与依据、申请人权利和义务、咨询服务等。</w:t>
      </w:r>
    </w:p>
    <w:p w:rsidR="003A4359" w:rsidRDefault="00EE7AB6">
      <w:pPr>
        <w:spacing w:line="364" w:lineRule="exact"/>
        <w:ind w:firstLineChars="200" w:firstLine="440"/>
        <w:rPr>
          <w:rFonts w:eastAsia="楷体_GB2312"/>
          <w:sz w:val="22"/>
          <w:szCs w:val="22"/>
          <w:shd w:val="clear" w:color="auto" w:fill="FFFFFF"/>
        </w:rPr>
      </w:pPr>
      <w:r>
        <w:rPr>
          <w:rFonts w:eastAsia="楷体_GB2312"/>
          <w:sz w:val="22"/>
          <w:szCs w:val="22"/>
          <w:shd w:val="clear" w:color="auto" w:fill="FFFFFF"/>
        </w:rPr>
        <w:t>（一）事项名称和编码</w:t>
      </w:r>
    </w:p>
    <w:p w:rsidR="003A4359" w:rsidRDefault="00EE7AB6">
      <w:pPr>
        <w:spacing w:line="364" w:lineRule="exact"/>
        <w:ind w:firstLineChars="200" w:firstLine="440"/>
        <w:rPr>
          <w:sz w:val="22"/>
          <w:szCs w:val="22"/>
        </w:rPr>
      </w:pPr>
      <w:r>
        <w:rPr>
          <w:sz w:val="22"/>
          <w:szCs w:val="22"/>
          <w:shd w:val="clear" w:color="auto" w:fill="FFFFFF"/>
        </w:rPr>
        <w:t>事项名称：</w:t>
      </w:r>
      <w:r>
        <w:rPr>
          <w:sz w:val="22"/>
          <w:szCs w:val="22"/>
        </w:rPr>
        <w:t>蛋白同化制剂、肽类激素出口审批</w:t>
      </w:r>
    </w:p>
    <w:p w:rsidR="003A4359" w:rsidRDefault="00EE7AB6">
      <w:pPr>
        <w:spacing w:line="364" w:lineRule="exact"/>
        <w:ind w:firstLineChars="200" w:firstLine="440"/>
        <w:rPr>
          <w:sz w:val="22"/>
          <w:szCs w:val="22"/>
        </w:rPr>
      </w:pPr>
      <w:r>
        <w:rPr>
          <w:sz w:val="22"/>
          <w:szCs w:val="22"/>
        </w:rPr>
        <w:t>编码：</w:t>
      </w:r>
      <w:r>
        <w:rPr>
          <w:sz w:val="22"/>
          <w:szCs w:val="22"/>
        </w:rPr>
        <w:t>3700000104613</w:t>
      </w:r>
      <w:r>
        <w:rPr>
          <w:rFonts w:ascii="宋体" w:hAnsi="宋体" w:cs="宋体"/>
          <w:kern w:val="0"/>
          <w:sz w:val="22"/>
          <w:szCs w:val="22"/>
        </w:rPr>
        <w:t>－</w:t>
      </w:r>
      <w:r>
        <w:rPr>
          <w:sz w:val="22"/>
          <w:szCs w:val="22"/>
        </w:rPr>
        <w:t>001</w:t>
      </w:r>
    </w:p>
    <w:p w:rsidR="003A4359" w:rsidRDefault="00EE7AB6">
      <w:pPr>
        <w:spacing w:line="364" w:lineRule="exact"/>
        <w:ind w:firstLineChars="200" w:firstLine="440"/>
        <w:rPr>
          <w:sz w:val="22"/>
          <w:szCs w:val="22"/>
          <w:shd w:val="clear" w:color="auto" w:fill="FFFFFF"/>
        </w:rPr>
      </w:pPr>
      <w:r>
        <w:rPr>
          <w:rFonts w:eastAsia="楷体_GB2312"/>
          <w:sz w:val="22"/>
          <w:szCs w:val="22"/>
          <w:shd w:val="clear" w:color="auto" w:fill="FFFFFF"/>
        </w:rPr>
        <w:t>（二）实施机构：</w:t>
      </w:r>
      <w:r>
        <w:rPr>
          <w:sz w:val="22"/>
          <w:szCs w:val="22"/>
          <w:shd w:val="clear" w:color="auto" w:fill="FFFFFF"/>
        </w:rPr>
        <w:t>山东省食品药品监督管理局行政许可处</w:t>
      </w:r>
      <w:r>
        <w:rPr>
          <w:rFonts w:hint="eastAsia"/>
          <w:sz w:val="22"/>
          <w:szCs w:val="22"/>
          <w:shd w:val="clear" w:color="auto" w:fill="FFFFFF"/>
        </w:rPr>
        <w:t>。</w:t>
      </w:r>
    </w:p>
    <w:p w:rsidR="003A4359" w:rsidRDefault="00EE7AB6">
      <w:pPr>
        <w:spacing w:line="364" w:lineRule="exact"/>
        <w:ind w:firstLineChars="200" w:firstLine="440"/>
        <w:rPr>
          <w:sz w:val="22"/>
          <w:szCs w:val="22"/>
          <w:shd w:val="clear" w:color="auto" w:fill="FFFFFF"/>
        </w:rPr>
      </w:pPr>
      <w:r>
        <w:rPr>
          <w:rFonts w:eastAsia="楷体_GB2312"/>
          <w:sz w:val="22"/>
          <w:szCs w:val="22"/>
          <w:shd w:val="clear" w:color="auto" w:fill="FFFFFF"/>
        </w:rPr>
        <w:t>（三）申请主体</w:t>
      </w:r>
      <w:r>
        <w:rPr>
          <w:rFonts w:eastAsia="楷体_GB2312" w:hint="eastAsia"/>
          <w:sz w:val="22"/>
          <w:szCs w:val="22"/>
          <w:shd w:val="clear" w:color="auto" w:fill="FFFFFF"/>
        </w:rPr>
        <w:t>：</w:t>
      </w:r>
      <w:r>
        <w:rPr>
          <w:sz w:val="22"/>
          <w:szCs w:val="22"/>
          <w:shd w:val="clear" w:color="auto" w:fill="FFFFFF"/>
        </w:rPr>
        <w:t>本省行政区域内申请蛋白同化制剂、肽类激素出口的单位。</w:t>
      </w:r>
    </w:p>
    <w:p w:rsidR="003A4359" w:rsidRDefault="00EE7AB6">
      <w:pPr>
        <w:autoSpaceDE w:val="0"/>
        <w:autoSpaceDN w:val="0"/>
        <w:adjustRightInd w:val="0"/>
        <w:spacing w:line="364" w:lineRule="exact"/>
        <w:ind w:firstLineChars="200" w:firstLine="440"/>
        <w:rPr>
          <w:rFonts w:eastAsia="楷体_GB2312"/>
          <w:sz w:val="22"/>
          <w:szCs w:val="22"/>
          <w:shd w:val="clear" w:color="auto" w:fill="FFFFFF"/>
        </w:rPr>
      </w:pPr>
      <w:r>
        <w:rPr>
          <w:rFonts w:eastAsia="楷体_GB2312"/>
          <w:sz w:val="22"/>
          <w:szCs w:val="22"/>
          <w:shd w:val="clear" w:color="auto" w:fill="FFFFFF"/>
        </w:rPr>
        <w:t>（四）受理地点</w:t>
      </w:r>
    </w:p>
    <w:p w:rsidR="003A4359" w:rsidRDefault="00EE7AB6">
      <w:pPr>
        <w:spacing w:line="364" w:lineRule="exact"/>
        <w:ind w:firstLineChars="200" w:firstLine="440"/>
        <w:rPr>
          <w:sz w:val="22"/>
          <w:szCs w:val="22"/>
          <w:shd w:val="clear" w:color="auto" w:fill="FFFFFF"/>
        </w:rPr>
      </w:pPr>
      <w:r>
        <w:rPr>
          <w:sz w:val="22"/>
          <w:szCs w:val="22"/>
          <w:shd w:val="clear" w:color="auto" w:fill="FFFFFF"/>
        </w:rPr>
        <w:t>1.</w:t>
      </w:r>
      <w:r>
        <w:rPr>
          <w:rFonts w:hint="eastAsia"/>
          <w:sz w:val="22"/>
          <w:szCs w:val="22"/>
          <w:shd w:val="clear" w:color="auto" w:fill="FFFFFF"/>
        </w:rPr>
        <w:t xml:space="preserve"> </w:t>
      </w:r>
      <w:r>
        <w:rPr>
          <w:sz w:val="22"/>
          <w:szCs w:val="22"/>
          <w:shd w:val="clear" w:color="auto" w:fill="FFFFFF"/>
        </w:rPr>
        <w:t>网上申报、网上受理</w:t>
      </w:r>
      <w:r>
        <w:rPr>
          <w:rFonts w:hint="eastAsia"/>
          <w:sz w:val="22"/>
          <w:szCs w:val="22"/>
          <w:shd w:val="clear" w:color="auto" w:fill="FFFFFF"/>
        </w:rPr>
        <w:t>：</w:t>
      </w:r>
      <w:r>
        <w:rPr>
          <w:sz w:val="22"/>
          <w:szCs w:val="22"/>
          <w:shd w:val="clear" w:color="auto" w:fill="FFFFFF"/>
        </w:rPr>
        <w:t>蛋白同化制剂、肽类激素出口审批许可实行</w:t>
      </w:r>
      <w:r>
        <w:rPr>
          <w:sz w:val="22"/>
          <w:szCs w:val="22"/>
          <w:shd w:val="clear" w:color="auto" w:fill="FFFFFF"/>
        </w:rPr>
        <w:t>“</w:t>
      </w:r>
      <w:r>
        <w:rPr>
          <w:sz w:val="22"/>
          <w:szCs w:val="22"/>
          <w:shd w:val="clear" w:color="auto" w:fill="FFFFFF"/>
        </w:rPr>
        <w:t>全程网办</w:t>
      </w:r>
      <w:r>
        <w:rPr>
          <w:sz w:val="22"/>
          <w:szCs w:val="22"/>
          <w:shd w:val="clear" w:color="auto" w:fill="FFFFFF"/>
        </w:rPr>
        <w:t>”</w:t>
      </w:r>
      <w:r>
        <w:rPr>
          <w:sz w:val="22"/>
          <w:szCs w:val="22"/>
          <w:shd w:val="clear" w:color="auto" w:fill="FFFFFF"/>
        </w:rPr>
        <w:t>，申请人需通过山东省食品药品监督管理局企业行政许可服务平台提出申请，网上申报、网上受理，网上审批。</w:t>
      </w:r>
    </w:p>
    <w:p w:rsidR="003A4359" w:rsidRDefault="00EE7AB6">
      <w:pPr>
        <w:spacing w:line="364" w:lineRule="exact"/>
        <w:ind w:firstLineChars="200" w:firstLine="440"/>
        <w:rPr>
          <w:sz w:val="22"/>
          <w:szCs w:val="22"/>
          <w:shd w:val="clear" w:color="auto" w:fill="FFFFFF"/>
        </w:rPr>
      </w:pPr>
      <w:r>
        <w:rPr>
          <w:sz w:val="22"/>
          <w:szCs w:val="22"/>
          <w:shd w:val="clear" w:color="auto" w:fill="FFFFFF"/>
        </w:rPr>
        <w:t>2.</w:t>
      </w:r>
      <w:r>
        <w:rPr>
          <w:rFonts w:hint="eastAsia"/>
          <w:sz w:val="22"/>
          <w:szCs w:val="22"/>
          <w:shd w:val="clear" w:color="auto" w:fill="FFFFFF"/>
        </w:rPr>
        <w:t xml:space="preserve"> </w:t>
      </w:r>
      <w:r>
        <w:rPr>
          <w:sz w:val="22"/>
          <w:szCs w:val="22"/>
          <w:shd w:val="clear" w:color="auto" w:fill="FFFFFF"/>
        </w:rPr>
        <w:t>政务服务中心现场申报、网上受理：</w:t>
      </w:r>
      <w:r>
        <w:rPr>
          <w:rFonts w:hint="eastAsia"/>
          <w:sz w:val="22"/>
          <w:szCs w:val="22"/>
          <w:shd w:val="clear" w:color="auto" w:fill="FFFFFF"/>
        </w:rPr>
        <w:t>山东省政务服务中心。</w:t>
      </w:r>
    </w:p>
    <w:p w:rsidR="003A4359" w:rsidRDefault="00EE7AB6">
      <w:pPr>
        <w:spacing w:line="364" w:lineRule="exact"/>
        <w:ind w:firstLineChars="200" w:firstLine="440"/>
        <w:rPr>
          <w:rFonts w:eastAsia="楷体_GB2312"/>
          <w:sz w:val="22"/>
          <w:szCs w:val="22"/>
          <w:shd w:val="clear" w:color="auto" w:fill="FFFFFF"/>
        </w:rPr>
      </w:pPr>
      <w:r>
        <w:rPr>
          <w:rFonts w:eastAsia="楷体_GB2312"/>
          <w:sz w:val="22"/>
          <w:szCs w:val="22"/>
          <w:shd w:val="clear" w:color="auto" w:fill="FFFFFF"/>
        </w:rPr>
        <w:t>（五）办理依据</w:t>
      </w:r>
    </w:p>
    <w:p w:rsidR="003A4359" w:rsidRDefault="00EE7AB6">
      <w:pPr>
        <w:spacing w:line="364" w:lineRule="exact"/>
        <w:ind w:firstLineChars="200" w:firstLine="440"/>
        <w:rPr>
          <w:sz w:val="22"/>
          <w:szCs w:val="22"/>
          <w:shd w:val="clear" w:color="auto" w:fill="FFFFFF"/>
        </w:rPr>
      </w:pPr>
      <w:r>
        <w:rPr>
          <w:sz w:val="22"/>
          <w:szCs w:val="22"/>
          <w:shd w:val="clear" w:color="auto" w:fill="FFFFFF"/>
        </w:rPr>
        <w:t>1.</w:t>
      </w:r>
      <w:r>
        <w:rPr>
          <w:sz w:val="22"/>
          <w:szCs w:val="22"/>
          <w:shd w:val="clear" w:color="auto" w:fill="FFFFFF"/>
        </w:rPr>
        <w:t>《反兴奋剂条例》（</w:t>
      </w:r>
      <w:r>
        <w:rPr>
          <w:sz w:val="22"/>
          <w:szCs w:val="22"/>
          <w:shd w:val="clear" w:color="auto" w:fill="FFFFFF"/>
        </w:rPr>
        <w:t>2004</w:t>
      </w:r>
      <w:r>
        <w:rPr>
          <w:sz w:val="22"/>
          <w:szCs w:val="22"/>
          <w:shd w:val="clear" w:color="auto" w:fill="FFFFFF"/>
        </w:rPr>
        <w:t>年</w:t>
      </w:r>
      <w:r>
        <w:rPr>
          <w:sz w:val="22"/>
          <w:szCs w:val="22"/>
          <w:shd w:val="clear" w:color="auto" w:fill="FFFFFF"/>
        </w:rPr>
        <w:t>1</w:t>
      </w:r>
      <w:r>
        <w:rPr>
          <w:sz w:val="22"/>
          <w:szCs w:val="22"/>
          <w:shd w:val="clear" w:color="auto" w:fill="FFFFFF"/>
        </w:rPr>
        <w:t>月，国务院令第</w:t>
      </w:r>
      <w:r>
        <w:rPr>
          <w:sz w:val="22"/>
          <w:szCs w:val="22"/>
          <w:shd w:val="clear" w:color="auto" w:fill="FFFFFF"/>
        </w:rPr>
        <w:t>398</w:t>
      </w:r>
      <w:r>
        <w:rPr>
          <w:sz w:val="22"/>
          <w:szCs w:val="22"/>
          <w:shd w:val="clear" w:color="auto" w:fill="FFFFFF"/>
        </w:rPr>
        <w:t>号）第十二条：申请出口蛋白同化制剂、肽类激素，应当说明供应对象并提交进口国政府主管部门的相关证明文件等资料。省、自治区、直辖市人民政府食品药品监督管理部门应当自收到申请之日起</w:t>
      </w:r>
      <w:r>
        <w:rPr>
          <w:sz w:val="22"/>
          <w:szCs w:val="22"/>
          <w:shd w:val="clear" w:color="auto" w:fill="FFFFFF"/>
        </w:rPr>
        <w:t>15</w:t>
      </w:r>
      <w:r>
        <w:rPr>
          <w:sz w:val="22"/>
          <w:szCs w:val="22"/>
          <w:shd w:val="clear" w:color="auto" w:fill="FFFFFF"/>
        </w:rPr>
        <w:t>个工作日内作</w:t>
      </w:r>
      <w:r>
        <w:rPr>
          <w:sz w:val="22"/>
          <w:szCs w:val="22"/>
          <w:shd w:val="clear" w:color="auto" w:fill="FFFFFF"/>
        </w:rPr>
        <w:t>出决定；提交进口国政府主管部门的相关证明文件等资料的，应当予以批准，发给出口准许证。海关凭出口准许证放行。</w:t>
      </w:r>
    </w:p>
    <w:p w:rsidR="003A4359" w:rsidRDefault="00EE7AB6">
      <w:pPr>
        <w:spacing w:line="364" w:lineRule="exact"/>
        <w:ind w:firstLineChars="200" w:firstLine="440"/>
        <w:rPr>
          <w:sz w:val="22"/>
          <w:szCs w:val="22"/>
          <w:shd w:val="clear" w:color="auto" w:fill="FFFFFF"/>
        </w:rPr>
      </w:pPr>
      <w:r>
        <w:rPr>
          <w:sz w:val="22"/>
          <w:szCs w:val="22"/>
          <w:shd w:val="clear" w:color="auto" w:fill="FFFFFF"/>
        </w:rPr>
        <w:t>2.</w:t>
      </w:r>
      <w:r>
        <w:rPr>
          <w:sz w:val="22"/>
          <w:szCs w:val="22"/>
          <w:shd w:val="clear" w:color="auto" w:fill="FFFFFF"/>
        </w:rPr>
        <w:t>《蛋白同化制剂和肽类激素进出口管理办法》（</w:t>
      </w:r>
      <w:r>
        <w:rPr>
          <w:sz w:val="22"/>
          <w:szCs w:val="22"/>
          <w:shd w:val="clear" w:color="auto" w:fill="FFFFFF"/>
        </w:rPr>
        <w:t>2014</w:t>
      </w:r>
      <w:r>
        <w:rPr>
          <w:sz w:val="22"/>
          <w:szCs w:val="22"/>
          <w:shd w:val="clear" w:color="auto" w:fill="FFFFFF"/>
        </w:rPr>
        <w:t>年</w:t>
      </w:r>
      <w:r>
        <w:rPr>
          <w:sz w:val="22"/>
          <w:szCs w:val="22"/>
          <w:shd w:val="clear" w:color="auto" w:fill="FFFFFF"/>
        </w:rPr>
        <w:t>8</w:t>
      </w:r>
      <w:r>
        <w:rPr>
          <w:sz w:val="22"/>
          <w:szCs w:val="22"/>
          <w:shd w:val="clear" w:color="auto" w:fill="FFFFFF"/>
        </w:rPr>
        <w:t>月国家食品药品监督管理总局</w:t>
      </w:r>
      <w:r>
        <w:rPr>
          <w:sz w:val="22"/>
          <w:szCs w:val="22"/>
          <w:shd w:val="clear" w:color="auto" w:fill="FFFFFF"/>
        </w:rPr>
        <w:t xml:space="preserve"> </w:t>
      </w:r>
      <w:r>
        <w:rPr>
          <w:sz w:val="22"/>
          <w:szCs w:val="22"/>
          <w:shd w:val="clear" w:color="auto" w:fill="FFFFFF"/>
        </w:rPr>
        <w:t>海关总署</w:t>
      </w:r>
      <w:r>
        <w:rPr>
          <w:sz w:val="22"/>
          <w:szCs w:val="22"/>
          <w:shd w:val="clear" w:color="auto" w:fill="FFFFFF"/>
        </w:rPr>
        <w:t xml:space="preserve"> </w:t>
      </w:r>
      <w:r>
        <w:rPr>
          <w:sz w:val="22"/>
          <w:szCs w:val="22"/>
          <w:shd w:val="clear" w:color="auto" w:fill="FFFFFF"/>
        </w:rPr>
        <w:t>国家体育总局令第</w:t>
      </w:r>
      <w:r>
        <w:rPr>
          <w:sz w:val="22"/>
          <w:szCs w:val="22"/>
          <w:shd w:val="clear" w:color="auto" w:fill="FFFFFF"/>
        </w:rPr>
        <w:t>9</w:t>
      </w:r>
      <w:r>
        <w:rPr>
          <w:sz w:val="22"/>
          <w:szCs w:val="22"/>
          <w:shd w:val="clear" w:color="auto" w:fill="FFFFFF"/>
        </w:rPr>
        <w:t>号，</w:t>
      </w:r>
      <w:r>
        <w:rPr>
          <w:sz w:val="22"/>
          <w:szCs w:val="22"/>
          <w:shd w:val="clear" w:color="auto" w:fill="FFFFFF"/>
        </w:rPr>
        <w:t>2017</w:t>
      </w:r>
      <w:r>
        <w:rPr>
          <w:sz w:val="22"/>
          <w:szCs w:val="22"/>
          <w:shd w:val="clear" w:color="auto" w:fill="FFFFFF"/>
        </w:rPr>
        <w:t>年</w:t>
      </w:r>
      <w:r>
        <w:rPr>
          <w:sz w:val="22"/>
          <w:szCs w:val="22"/>
          <w:shd w:val="clear" w:color="auto" w:fill="FFFFFF"/>
        </w:rPr>
        <w:t>11</w:t>
      </w:r>
      <w:r>
        <w:rPr>
          <w:sz w:val="22"/>
          <w:szCs w:val="22"/>
          <w:shd w:val="clear" w:color="auto" w:fill="FFFFFF"/>
        </w:rPr>
        <w:t>月修正）第十五条</w:t>
      </w:r>
      <w:r>
        <w:rPr>
          <w:sz w:val="22"/>
          <w:szCs w:val="22"/>
          <w:shd w:val="clear" w:color="auto" w:fill="FFFFFF"/>
        </w:rPr>
        <w:t xml:space="preserve"> </w:t>
      </w:r>
      <w:r>
        <w:rPr>
          <w:sz w:val="22"/>
          <w:szCs w:val="22"/>
          <w:shd w:val="clear" w:color="auto" w:fill="FFFFFF"/>
        </w:rPr>
        <w:t>出口蛋白同化制剂、肽类激素，出口单位应当向所在地省、自治区、直辖市食品药品监督管理部门提出申请</w:t>
      </w:r>
      <w:r>
        <w:rPr>
          <w:sz w:val="22"/>
          <w:szCs w:val="22"/>
          <w:shd w:val="clear" w:color="auto" w:fill="FFFFFF"/>
        </w:rPr>
        <w:t>...</w:t>
      </w:r>
    </w:p>
    <w:p w:rsidR="003A4359" w:rsidRDefault="00EE7AB6">
      <w:pPr>
        <w:spacing w:line="364" w:lineRule="exact"/>
        <w:ind w:firstLineChars="200" w:firstLine="440"/>
        <w:rPr>
          <w:rFonts w:eastAsia="楷体_GB2312"/>
          <w:sz w:val="22"/>
          <w:szCs w:val="22"/>
        </w:rPr>
      </w:pPr>
      <w:r>
        <w:rPr>
          <w:rFonts w:eastAsia="楷体_GB2312"/>
          <w:sz w:val="22"/>
          <w:szCs w:val="22"/>
        </w:rPr>
        <w:t>（六）办理条件</w:t>
      </w:r>
    </w:p>
    <w:p w:rsidR="003A4359" w:rsidRDefault="00EE7AB6">
      <w:pPr>
        <w:spacing w:line="364" w:lineRule="exact"/>
        <w:ind w:firstLineChars="200" w:firstLine="440"/>
        <w:rPr>
          <w:sz w:val="22"/>
          <w:szCs w:val="22"/>
          <w:shd w:val="clear" w:color="auto" w:fill="FFFFFF"/>
        </w:rPr>
      </w:pPr>
      <w:r>
        <w:rPr>
          <w:sz w:val="22"/>
          <w:szCs w:val="22"/>
          <w:shd w:val="clear" w:color="auto" w:fill="FFFFFF"/>
        </w:rPr>
        <w:t>申请蛋白同化制剂、肽类激素出口审批，应当具备下列条件：</w:t>
      </w:r>
    </w:p>
    <w:p w:rsidR="003A4359" w:rsidRDefault="00EE7AB6">
      <w:pPr>
        <w:numPr>
          <w:ilvl w:val="0"/>
          <w:numId w:val="1"/>
        </w:numPr>
        <w:spacing w:line="352" w:lineRule="exact"/>
        <w:ind w:firstLineChars="200" w:firstLine="440"/>
        <w:rPr>
          <w:sz w:val="22"/>
          <w:szCs w:val="22"/>
          <w:shd w:val="clear" w:color="auto" w:fill="FFFFFF"/>
        </w:rPr>
      </w:pPr>
      <w:r>
        <w:rPr>
          <w:sz w:val="22"/>
          <w:szCs w:val="22"/>
          <w:shd w:val="clear" w:color="auto" w:fill="FFFFFF"/>
        </w:rPr>
        <w:t>本省行政区域内具有出口资质的蛋白同化制剂、肽类激素生产经营单位</w:t>
      </w:r>
      <w:r>
        <w:rPr>
          <w:rFonts w:hint="eastAsia"/>
          <w:sz w:val="22"/>
          <w:szCs w:val="22"/>
          <w:shd w:val="clear" w:color="auto" w:fill="FFFFFF"/>
        </w:rPr>
        <w:t>；</w:t>
      </w:r>
    </w:p>
    <w:p w:rsidR="003A4359" w:rsidRDefault="00EE7AB6">
      <w:pPr>
        <w:numPr>
          <w:ilvl w:val="0"/>
          <w:numId w:val="1"/>
        </w:numPr>
        <w:spacing w:line="352" w:lineRule="exact"/>
        <w:ind w:firstLineChars="200" w:firstLine="440"/>
        <w:rPr>
          <w:sz w:val="22"/>
          <w:szCs w:val="22"/>
          <w:shd w:val="clear" w:color="auto" w:fill="FFFFFF"/>
        </w:rPr>
      </w:pPr>
      <w:r>
        <w:rPr>
          <w:sz w:val="22"/>
          <w:szCs w:val="22"/>
          <w:shd w:val="clear" w:color="auto" w:fill="FFFFFF"/>
        </w:rPr>
        <w:t>符合《蛋白同化</w:t>
      </w:r>
      <w:r>
        <w:rPr>
          <w:sz w:val="22"/>
          <w:szCs w:val="22"/>
          <w:shd w:val="clear" w:color="auto" w:fill="FFFFFF"/>
        </w:rPr>
        <w:t>制剂和肽类激素进出口管理办法》（国家食品药品监督管理总局</w:t>
      </w:r>
      <w:r>
        <w:rPr>
          <w:sz w:val="22"/>
          <w:szCs w:val="22"/>
          <w:shd w:val="clear" w:color="auto" w:fill="FFFFFF"/>
        </w:rPr>
        <w:t xml:space="preserve"> </w:t>
      </w:r>
      <w:r>
        <w:rPr>
          <w:sz w:val="22"/>
          <w:szCs w:val="22"/>
          <w:shd w:val="clear" w:color="auto" w:fill="FFFFFF"/>
        </w:rPr>
        <w:t>海关总署</w:t>
      </w:r>
      <w:r>
        <w:rPr>
          <w:sz w:val="22"/>
          <w:szCs w:val="22"/>
          <w:shd w:val="clear" w:color="auto" w:fill="FFFFFF"/>
        </w:rPr>
        <w:t xml:space="preserve"> </w:t>
      </w:r>
      <w:r>
        <w:rPr>
          <w:sz w:val="22"/>
          <w:szCs w:val="22"/>
          <w:shd w:val="clear" w:color="auto" w:fill="FFFFFF"/>
        </w:rPr>
        <w:t>国家体育总局令第</w:t>
      </w:r>
      <w:r>
        <w:rPr>
          <w:sz w:val="22"/>
          <w:szCs w:val="22"/>
          <w:shd w:val="clear" w:color="auto" w:fill="FFFFFF"/>
        </w:rPr>
        <w:t>9</w:t>
      </w:r>
      <w:r>
        <w:rPr>
          <w:sz w:val="22"/>
          <w:szCs w:val="22"/>
          <w:shd w:val="clear" w:color="auto" w:fill="FFFFFF"/>
        </w:rPr>
        <w:t>号</w:t>
      </w:r>
      <w:r>
        <w:rPr>
          <w:rFonts w:hint="eastAsia"/>
          <w:sz w:val="22"/>
          <w:szCs w:val="22"/>
          <w:shd w:val="clear" w:color="auto" w:fill="FFFFFF"/>
        </w:rPr>
        <w:t>，</w:t>
      </w:r>
      <w:r>
        <w:rPr>
          <w:sz w:val="22"/>
          <w:szCs w:val="22"/>
          <w:shd w:val="clear" w:color="auto" w:fill="FFFFFF"/>
        </w:rPr>
        <w:t>2017</w:t>
      </w:r>
      <w:r>
        <w:rPr>
          <w:sz w:val="22"/>
          <w:szCs w:val="22"/>
          <w:shd w:val="clear" w:color="auto" w:fill="FFFFFF"/>
        </w:rPr>
        <w:t>年</w:t>
      </w:r>
      <w:r>
        <w:rPr>
          <w:sz w:val="22"/>
          <w:szCs w:val="22"/>
          <w:shd w:val="clear" w:color="auto" w:fill="FFFFFF"/>
        </w:rPr>
        <w:t>11</w:t>
      </w:r>
      <w:r>
        <w:rPr>
          <w:sz w:val="22"/>
          <w:szCs w:val="22"/>
          <w:shd w:val="clear" w:color="auto" w:fill="FFFFFF"/>
        </w:rPr>
        <w:t>月修正）第十五条、第十六条规定的审查条件。</w:t>
      </w:r>
    </w:p>
    <w:p w:rsidR="003A4359" w:rsidRDefault="00EE7AB6">
      <w:pPr>
        <w:spacing w:line="352" w:lineRule="exact"/>
        <w:ind w:firstLineChars="200" w:firstLine="440"/>
        <w:rPr>
          <w:rFonts w:eastAsia="楷体_GB2312"/>
          <w:sz w:val="22"/>
          <w:szCs w:val="22"/>
        </w:rPr>
      </w:pPr>
      <w:r>
        <w:rPr>
          <w:rFonts w:eastAsia="楷体_GB2312"/>
          <w:sz w:val="22"/>
          <w:szCs w:val="22"/>
        </w:rPr>
        <w:t>（七）申请材料</w:t>
      </w:r>
    </w:p>
    <w:p w:rsidR="003A4359" w:rsidRDefault="00EE7AB6">
      <w:pPr>
        <w:spacing w:line="352" w:lineRule="exact"/>
        <w:ind w:firstLineChars="200" w:firstLine="440"/>
        <w:rPr>
          <w:sz w:val="22"/>
          <w:szCs w:val="22"/>
          <w:shd w:val="clear" w:color="auto" w:fill="FFFFFF"/>
        </w:rPr>
      </w:pPr>
      <w:r>
        <w:rPr>
          <w:sz w:val="22"/>
          <w:szCs w:val="22"/>
          <w:shd w:val="clear" w:color="auto" w:fill="FFFFFF"/>
        </w:rPr>
        <w:t>根据《蛋白同化制剂和肽类激素进出口管理办法》（国家食品药品监督管理总局</w:t>
      </w:r>
      <w:r>
        <w:rPr>
          <w:sz w:val="22"/>
          <w:szCs w:val="22"/>
          <w:shd w:val="clear" w:color="auto" w:fill="FFFFFF"/>
        </w:rPr>
        <w:t xml:space="preserve"> </w:t>
      </w:r>
      <w:r>
        <w:rPr>
          <w:sz w:val="22"/>
          <w:szCs w:val="22"/>
          <w:shd w:val="clear" w:color="auto" w:fill="FFFFFF"/>
        </w:rPr>
        <w:t>海关总署</w:t>
      </w:r>
      <w:r>
        <w:rPr>
          <w:sz w:val="22"/>
          <w:szCs w:val="22"/>
          <w:shd w:val="clear" w:color="auto" w:fill="FFFFFF"/>
        </w:rPr>
        <w:t xml:space="preserve"> </w:t>
      </w:r>
      <w:r>
        <w:rPr>
          <w:sz w:val="22"/>
          <w:szCs w:val="22"/>
          <w:shd w:val="clear" w:color="auto" w:fill="FFFFFF"/>
        </w:rPr>
        <w:t>国家体育总局令第</w:t>
      </w:r>
      <w:r>
        <w:rPr>
          <w:sz w:val="22"/>
          <w:szCs w:val="22"/>
          <w:shd w:val="clear" w:color="auto" w:fill="FFFFFF"/>
        </w:rPr>
        <w:t>9</w:t>
      </w:r>
      <w:r>
        <w:rPr>
          <w:sz w:val="22"/>
          <w:szCs w:val="22"/>
          <w:shd w:val="clear" w:color="auto" w:fill="FFFFFF"/>
        </w:rPr>
        <w:t>号，</w:t>
      </w:r>
      <w:r>
        <w:rPr>
          <w:sz w:val="22"/>
          <w:szCs w:val="22"/>
          <w:shd w:val="clear" w:color="auto" w:fill="FFFFFF"/>
        </w:rPr>
        <w:t>2017</w:t>
      </w:r>
      <w:r>
        <w:rPr>
          <w:sz w:val="22"/>
          <w:szCs w:val="22"/>
          <w:shd w:val="clear" w:color="auto" w:fill="FFFFFF"/>
        </w:rPr>
        <w:t>年</w:t>
      </w:r>
      <w:r>
        <w:rPr>
          <w:sz w:val="22"/>
          <w:szCs w:val="22"/>
          <w:shd w:val="clear" w:color="auto" w:fill="FFFFFF"/>
        </w:rPr>
        <w:t>11</w:t>
      </w:r>
      <w:r>
        <w:rPr>
          <w:sz w:val="22"/>
          <w:szCs w:val="22"/>
          <w:shd w:val="clear" w:color="auto" w:fill="FFFFFF"/>
        </w:rPr>
        <w:t>月修正）第十五条、第十六条的规定，申请蛋白同化制剂、肽类激素出口审批，应当向山东省食品药品监督管理局提交下列材料：</w:t>
      </w:r>
    </w:p>
    <w:p w:rsidR="003A4359" w:rsidRDefault="00EE7AB6">
      <w:pPr>
        <w:numPr>
          <w:ilvl w:val="0"/>
          <w:numId w:val="2"/>
        </w:numPr>
        <w:spacing w:line="352" w:lineRule="exact"/>
        <w:ind w:firstLineChars="200" w:firstLine="440"/>
        <w:rPr>
          <w:sz w:val="22"/>
          <w:szCs w:val="22"/>
          <w:shd w:val="clear" w:color="auto" w:fill="FFFFFF"/>
        </w:rPr>
      </w:pPr>
      <w:r>
        <w:rPr>
          <w:sz w:val="22"/>
          <w:szCs w:val="22"/>
          <w:shd w:val="clear" w:color="auto" w:fill="FFFFFF"/>
        </w:rPr>
        <w:t>药品出口申请表（附件</w:t>
      </w:r>
      <w:r>
        <w:rPr>
          <w:sz w:val="22"/>
          <w:szCs w:val="22"/>
          <w:shd w:val="clear" w:color="auto" w:fill="FFFFFF"/>
        </w:rPr>
        <w:t>2</w:t>
      </w:r>
      <w:r>
        <w:rPr>
          <w:sz w:val="22"/>
          <w:szCs w:val="22"/>
          <w:shd w:val="clear" w:color="auto" w:fill="FFFFFF"/>
        </w:rPr>
        <w:t>）</w:t>
      </w:r>
      <w:r>
        <w:rPr>
          <w:rFonts w:hint="eastAsia"/>
          <w:sz w:val="22"/>
          <w:szCs w:val="22"/>
          <w:shd w:val="clear" w:color="auto" w:fill="FFFFFF"/>
        </w:rPr>
        <w:t>；</w:t>
      </w:r>
    </w:p>
    <w:p w:rsidR="003A4359" w:rsidRDefault="00EE7AB6">
      <w:pPr>
        <w:numPr>
          <w:ilvl w:val="0"/>
          <w:numId w:val="2"/>
        </w:numPr>
        <w:spacing w:line="352" w:lineRule="exact"/>
        <w:ind w:firstLineChars="200" w:firstLine="440"/>
        <w:rPr>
          <w:sz w:val="22"/>
          <w:szCs w:val="22"/>
          <w:shd w:val="clear" w:color="auto" w:fill="FFFFFF"/>
        </w:rPr>
      </w:pPr>
      <w:r>
        <w:rPr>
          <w:sz w:val="22"/>
          <w:szCs w:val="22"/>
          <w:shd w:val="clear" w:color="auto" w:fill="FFFFFF"/>
        </w:rPr>
        <w:t>进口国家或地区的药品管理机构提供的进口准许证正本（或者复印件及公证文本），如进口国家或地区对蛋白同化制剂、肽类激素进口尚未实行许可证管理制度，需提供进口国家的药品管理机构提供的该类药品进口无需核发进口准许证的证明文件（正</w:t>
      </w:r>
      <w:r>
        <w:rPr>
          <w:sz w:val="22"/>
          <w:szCs w:val="22"/>
          <w:shd w:val="clear" w:color="auto" w:fill="FFFFFF"/>
        </w:rPr>
        <w:lastRenderedPageBreak/>
        <w:t>本）以及以下文件之一：</w:t>
      </w:r>
    </w:p>
    <w:p w:rsidR="003A4359" w:rsidRDefault="00EE7AB6">
      <w:pPr>
        <w:spacing w:line="352" w:lineRule="exact"/>
        <w:ind w:firstLineChars="200" w:firstLine="440"/>
        <w:rPr>
          <w:sz w:val="22"/>
          <w:szCs w:val="22"/>
          <w:shd w:val="clear" w:color="auto" w:fill="FFFFFF"/>
        </w:rPr>
      </w:pPr>
      <w:r>
        <w:rPr>
          <w:sz w:val="22"/>
          <w:szCs w:val="22"/>
          <w:shd w:val="clear" w:color="auto" w:fill="FFFFFF"/>
        </w:rPr>
        <w:t>（</w:t>
      </w:r>
      <w:r>
        <w:rPr>
          <w:sz w:val="22"/>
          <w:szCs w:val="22"/>
          <w:shd w:val="clear" w:color="auto" w:fill="FFFFFF"/>
        </w:rPr>
        <w:t>1</w:t>
      </w:r>
      <w:r>
        <w:rPr>
          <w:sz w:val="22"/>
          <w:szCs w:val="22"/>
          <w:shd w:val="clear" w:color="auto" w:fill="FFFFFF"/>
        </w:rPr>
        <w:t>）进口国家或地区的药品管理机构提供的同意进口该药品的证明文件正本（或者复印件及公证文本）；</w:t>
      </w:r>
    </w:p>
    <w:p w:rsidR="003A4359" w:rsidRDefault="00EE7AB6">
      <w:pPr>
        <w:spacing w:line="352" w:lineRule="exact"/>
        <w:ind w:firstLineChars="200" w:firstLine="440"/>
        <w:rPr>
          <w:sz w:val="22"/>
          <w:szCs w:val="22"/>
          <w:shd w:val="clear" w:color="auto" w:fill="FFFFFF"/>
        </w:rPr>
      </w:pPr>
      <w:r>
        <w:rPr>
          <w:sz w:val="22"/>
          <w:szCs w:val="22"/>
          <w:shd w:val="clear" w:color="auto" w:fill="FFFFFF"/>
        </w:rPr>
        <w:t>（</w:t>
      </w:r>
      <w:r>
        <w:rPr>
          <w:sz w:val="22"/>
          <w:szCs w:val="22"/>
          <w:shd w:val="clear" w:color="auto" w:fill="FFFFFF"/>
        </w:rPr>
        <w:t>2</w:t>
      </w:r>
      <w:r>
        <w:rPr>
          <w:sz w:val="22"/>
          <w:szCs w:val="22"/>
          <w:shd w:val="clear" w:color="auto" w:fill="FFFFFF"/>
        </w:rPr>
        <w:t>）进口单位合法资质的证明文件和该药品用途合法的证明文件正本（或者复印件及公证文本）；</w:t>
      </w:r>
    </w:p>
    <w:p w:rsidR="003A4359" w:rsidRDefault="00EE7AB6">
      <w:pPr>
        <w:spacing w:line="352" w:lineRule="exact"/>
        <w:ind w:firstLineChars="200" w:firstLine="440"/>
        <w:rPr>
          <w:sz w:val="22"/>
          <w:szCs w:val="22"/>
          <w:shd w:val="clear" w:color="auto" w:fill="FFFFFF"/>
        </w:rPr>
      </w:pPr>
      <w:r>
        <w:rPr>
          <w:sz w:val="22"/>
          <w:szCs w:val="22"/>
          <w:shd w:val="clear" w:color="auto" w:fill="FFFFFF"/>
        </w:rPr>
        <w:t>3.</w:t>
      </w:r>
      <w:r>
        <w:rPr>
          <w:rFonts w:hint="eastAsia"/>
          <w:sz w:val="22"/>
          <w:szCs w:val="22"/>
          <w:shd w:val="clear" w:color="auto" w:fill="FFFFFF"/>
        </w:rPr>
        <w:t xml:space="preserve"> </w:t>
      </w:r>
      <w:r>
        <w:rPr>
          <w:sz w:val="22"/>
          <w:szCs w:val="22"/>
          <w:shd w:val="clear" w:color="auto" w:fill="FFFFFF"/>
        </w:rPr>
        <w:t>购货合同或者订单复印件（自营产品出口的生产企业除外）；依据同材料</w:t>
      </w:r>
      <w:r>
        <w:rPr>
          <w:sz w:val="22"/>
          <w:szCs w:val="22"/>
          <w:shd w:val="clear" w:color="auto" w:fill="FFFFFF"/>
        </w:rPr>
        <w:t>2</w:t>
      </w:r>
    </w:p>
    <w:p w:rsidR="003A4359" w:rsidRDefault="00EE7AB6">
      <w:pPr>
        <w:spacing w:line="352" w:lineRule="exact"/>
        <w:ind w:firstLineChars="200" w:firstLine="440"/>
        <w:rPr>
          <w:sz w:val="22"/>
          <w:szCs w:val="22"/>
          <w:shd w:val="clear" w:color="auto" w:fill="FFFFFF"/>
        </w:rPr>
      </w:pPr>
      <w:r>
        <w:rPr>
          <w:sz w:val="22"/>
          <w:szCs w:val="22"/>
          <w:shd w:val="clear" w:color="auto" w:fill="FFFFFF"/>
        </w:rPr>
        <w:t>4.</w:t>
      </w:r>
      <w:r>
        <w:rPr>
          <w:rFonts w:hint="eastAsia"/>
          <w:sz w:val="22"/>
          <w:szCs w:val="22"/>
          <w:shd w:val="clear" w:color="auto" w:fill="FFFFFF"/>
        </w:rPr>
        <w:t xml:space="preserve"> </w:t>
      </w:r>
      <w:r>
        <w:rPr>
          <w:sz w:val="22"/>
          <w:szCs w:val="22"/>
          <w:shd w:val="clear" w:color="auto" w:fill="FFFFFF"/>
        </w:rPr>
        <w:t>外</w:t>
      </w:r>
      <w:r>
        <w:rPr>
          <w:sz w:val="22"/>
          <w:szCs w:val="22"/>
          <w:shd w:val="clear" w:color="auto" w:fill="FFFFFF"/>
        </w:rPr>
        <w:t>销合同或者订单复印件；</w:t>
      </w:r>
    </w:p>
    <w:p w:rsidR="003A4359" w:rsidRDefault="00EE7AB6">
      <w:pPr>
        <w:spacing w:line="352" w:lineRule="exact"/>
        <w:ind w:firstLineChars="200" w:firstLine="440"/>
        <w:rPr>
          <w:sz w:val="22"/>
          <w:szCs w:val="22"/>
          <w:shd w:val="clear" w:color="auto" w:fill="FFFFFF"/>
        </w:rPr>
      </w:pPr>
      <w:r>
        <w:rPr>
          <w:sz w:val="22"/>
          <w:szCs w:val="22"/>
          <w:shd w:val="clear" w:color="auto" w:fill="FFFFFF"/>
        </w:rPr>
        <w:t>5.</w:t>
      </w:r>
      <w:r>
        <w:rPr>
          <w:rFonts w:hint="eastAsia"/>
          <w:sz w:val="22"/>
          <w:szCs w:val="22"/>
          <w:shd w:val="clear" w:color="auto" w:fill="FFFFFF"/>
        </w:rPr>
        <w:t xml:space="preserve"> </w:t>
      </w:r>
      <w:r>
        <w:rPr>
          <w:sz w:val="22"/>
          <w:szCs w:val="22"/>
          <w:shd w:val="clear" w:color="auto" w:fill="FFFFFF"/>
        </w:rPr>
        <w:t>出口药品如为国内药品生产企业经批准生产的品种，须提供该药品的批准证明文件复印件；</w:t>
      </w:r>
    </w:p>
    <w:p w:rsidR="003A4359" w:rsidRDefault="00EE7AB6">
      <w:pPr>
        <w:spacing w:line="352" w:lineRule="exact"/>
        <w:ind w:firstLineChars="200" w:firstLine="440"/>
        <w:rPr>
          <w:sz w:val="22"/>
          <w:szCs w:val="22"/>
          <w:shd w:val="clear" w:color="auto" w:fill="FFFFFF"/>
        </w:rPr>
      </w:pPr>
      <w:r>
        <w:rPr>
          <w:sz w:val="22"/>
          <w:szCs w:val="22"/>
          <w:shd w:val="clear" w:color="auto" w:fill="FFFFFF"/>
        </w:rPr>
        <w:t>出口药物如为境内企业接受境外企业委托生产的品种，须提供已向所在地省、自治区、直辖市（食品）药品监督管理部门备案的证明文件复印件；</w:t>
      </w:r>
    </w:p>
    <w:p w:rsidR="003A4359" w:rsidRDefault="00EE7AB6">
      <w:pPr>
        <w:numPr>
          <w:ilvl w:val="0"/>
          <w:numId w:val="3"/>
        </w:numPr>
        <w:spacing w:line="352" w:lineRule="exact"/>
        <w:ind w:firstLineChars="200" w:firstLine="440"/>
        <w:rPr>
          <w:sz w:val="22"/>
          <w:szCs w:val="22"/>
          <w:shd w:val="clear" w:color="auto" w:fill="FFFFFF"/>
        </w:rPr>
      </w:pPr>
      <w:r>
        <w:rPr>
          <w:sz w:val="22"/>
          <w:szCs w:val="22"/>
          <w:shd w:val="clear" w:color="auto" w:fill="FFFFFF"/>
        </w:rPr>
        <w:t>出口企业的《进出口企业资格证书》（或《对外贸易经营者备案登记表》）复印件。</w:t>
      </w:r>
    </w:p>
    <w:p w:rsidR="003A4359" w:rsidRDefault="00EE7AB6">
      <w:pPr>
        <w:spacing w:line="352" w:lineRule="exact"/>
        <w:ind w:firstLineChars="200" w:firstLine="440"/>
        <w:rPr>
          <w:rFonts w:eastAsia="楷体_GB2312"/>
          <w:sz w:val="22"/>
          <w:szCs w:val="22"/>
        </w:rPr>
      </w:pPr>
      <w:r>
        <w:rPr>
          <w:rFonts w:eastAsia="楷体_GB2312"/>
          <w:sz w:val="22"/>
          <w:szCs w:val="22"/>
        </w:rPr>
        <w:t>（八）办理时限</w:t>
      </w:r>
    </w:p>
    <w:p w:rsidR="003A4359" w:rsidRDefault="00EE7AB6">
      <w:pPr>
        <w:spacing w:line="352" w:lineRule="exact"/>
        <w:ind w:firstLineChars="200" w:firstLine="440"/>
        <w:rPr>
          <w:sz w:val="22"/>
          <w:szCs w:val="22"/>
          <w:shd w:val="clear" w:color="auto" w:fill="FFFFFF"/>
        </w:rPr>
      </w:pPr>
      <w:r>
        <w:rPr>
          <w:sz w:val="22"/>
          <w:szCs w:val="22"/>
          <w:shd w:val="clear" w:color="auto" w:fill="FFFFFF"/>
        </w:rPr>
        <w:t>受理时限：</w:t>
      </w:r>
      <w:r>
        <w:rPr>
          <w:sz w:val="22"/>
          <w:szCs w:val="22"/>
          <w:shd w:val="clear" w:color="auto" w:fill="FFFFFF"/>
        </w:rPr>
        <w:t>5</w:t>
      </w:r>
      <w:r>
        <w:rPr>
          <w:sz w:val="22"/>
          <w:szCs w:val="22"/>
          <w:shd w:val="clear" w:color="auto" w:fill="FFFFFF"/>
        </w:rPr>
        <w:t>个工作日。</w:t>
      </w:r>
    </w:p>
    <w:p w:rsidR="003A4359" w:rsidRDefault="00EE7AB6">
      <w:pPr>
        <w:spacing w:line="364" w:lineRule="exact"/>
        <w:ind w:firstLineChars="200" w:firstLine="440"/>
        <w:rPr>
          <w:sz w:val="22"/>
          <w:szCs w:val="22"/>
          <w:shd w:val="clear" w:color="auto" w:fill="FFFFFF"/>
        </w:rPr>
      </w:pPr>
      <w:r>
        <w:rPr>
          <w:sz w:val="22"/>
          <w:szCs w:val="22"/>
          <w:shd w:val="clear" w:color="auto" w:fill="FFFFFF"/>
        </w:rPr>
        <w:t>法定时限：</w:t>
      </w:r>
      <w:r>
        <w:rPr>
          <w:sz w:val="22"/>
          <w:szCs w:val="22"/>
          <w:shd w:val="clear" w:color="auto" w:fill="FFFFFF"/>
        </w:rPr>
        <w:t>15</w:t>
      </w:r>
      <w:r>
        <w:rPr>
          <w:sz w:val="22"/>
          <w:szCs w:val="22"/>
          <w:shd w:val="clear" w:color="auto" w:fill="FFFFFF"/>
        </w:rPr>
        <w:t>个工作日，承诺时限：</w:t>
      </w:r>
      <w:r>
        <w:rPr>
          <w:sz w:val="22"/>
          <w:szCs w:val="22"/>
          <w:shd w:val="clear" w:color="auto" w:fill="FFFFFF"/>
        </w:rPr>
        <w:t>10</w:t>
      </w:r>
      <w:r>
        <w:rPr>
          <w:sz w:val="22"/>
          <w:szCs w:val="22"/>
          <w:shd w:val="clear" w:color="auto" w:fill="FFFFFF"/>
        </w:rPr>
        <w:t>个工作日</w:t>
      </w:r>
    </w:p>
    <w:p w:rsidR="003A4359" w:rsidRDefault="00EE7AB6">
      <w:pPr>
        <w:spacing w:line="364" w:lineRule="exact"/>
        <w:ind w:firstLineChars="200" w:firstLine="440"/>
        <w:rPr>
          <w:spacing w:val="-3"/>
          <w:sz w:val="22"/>
          <w:szCs w:val="22"/>
          <w:shd w:val="clear" w:color="auto" w:fill="FFFFFF"/>
        </w:rPr>
      </w:pPr>
      <w:r>
        <w:rPr>
          <w:sz w:val="22"/>
          <w:szCs w:val="22"/>
          <w:shd w:val="clear" w:color="auto" w:fill="FFFFFF"/>
        </w:rPr>
        <w:t>《</w:t>
      </w:r>
      <w:r>
        <w:rPr>
          <w:spacing w:val="-3"/>
          <w:sz w:val="22"/>
          <w:szCs w:val="22"/>
          <w:shd w:val="clear" w:color="auto" w:fill="FFFFFF"/>
        </w:rPr>
        <w:t>蛋白同化制剂和肽类激素进出口管理办法》（</w:t>
      </w:r>
      <w:r>
        <w:rPr>
          <w:spacing w:val="-3"/>
          <w:sz w:val="22"/>
          <w:szCs w:val="22"/>
          <w:shd w:val="clear" w:color="auto" w:fill="FFFFFF"/>
        </w:rPr>
        <w:t>2014</w:t>
      </w:r>
      <w:r>
        <w:rPr>
          <w:spacing w:val="-3"/>
          <w:sz w:val="22"/>
          <w:szCs w:val="22"/>
          <w:shd w:val="clear" w:color="auto" w:fill="FFFFFF"/>
        </w:rPr>
        <w:t>年</w:t>
      </w:r>
      <w:r>
        <w:rPr>
          <w:spacing w:val="-3"/>
          <w:sz w:val="22"/>
          <w:szCs w:val="22"/>
          <w:shd w:val="clear" w:color="auto" w:fill="FFFFFF"/>
        </w:rPr>
        <w:t>8</w:t>
      </w:r>
      <w:r>
        <w:rPr>
          <w:spacing w:val="-3"/>
          <w:sz w:val="22"/>
          <w:szCs w:val="22"/>
          <w:shd w:val="clear" w:color="auto" w:fill="FFFFFF"/>
        </w:rPr>
        <w:t>月国家食品药品监督管理总局</w:t>
      </w:r>
      <w:r>
        <w:rPr>
          <w:spacing w:val="-3"/>
          <w:sz w:val="22"/>
          <w:szCs w:val="22"/>
          <w:shd w:val="clear" w:color="auto" w:fill="FFFFFF"/>
        </w:rPr>
        <w:t xml:space="preserve"> </w:t>
      </w:r>
      <w:r>
        <w:rPr>
          <w:spacing w:val="-3"/>
          <w:sz w:val="22"/>
          <w:szCs w:val="22"/>
          <w:shd w:val="clear" w:color="auto" w:fill="FFFFFF"/>
        </w:rPr>
        <w:t>海关总署</w:t>
      </w:r>
      <w:r>
        <w:rPr>
          <w:spacing w:val="-3"/>
          <w:sz w:val="22"/>
          <w:szCs w:val="22"/>
          <w:shd w:val="clear" w:color="auto" w:fill="FFFFFF"/>
        </w:rPr>
        <w:t xml:space="preserve"> </w:t>
      </w:r>
      <w:r>
        <w:rPr>
          <w:spacing w:val="-3"/>
          <w:sz w:val="22"/>
          <w:szCs w:val="22"/>
          <w:shd w:val="clear" w:color="auto" w:fill="FFFFFF"/>
        </w:rPr>
        <w:t>国家体育总局令第</w:t>
      </w:r>
      <w:r>
        <w:rPr>
          <w:spacing w:val="-3"/>
          <w:sz w:val="22"/>
          <w:szCs w:val="22"/>
          <w:shd w:val="clear" w:color="auto" w:fill="FFFFFF"/>
        </w:rPr>
        <w:t>9</w:t>
      </w:r>
      <w:r>
        <w:rPr>
          <w:spacing w:val="-3"/>
          <w:sz w:val="22"/>
          <w:szCs w:val="22"/>
          <w:shd w:val="clear" w:color="auto" w:fill="FFFFFF"/>
        </w:rPr>
        <w:t>号，</w:t>
      </w:r>
      <w:r>
        <w:rPr>
          <w:spacing w:val="-3"/>
          <w:sz w:val="22"/>
          <w:szCs w:val="22"/>
          <w:shd w:val="clear" w:color="auto" w:fill="FFFFFF"/>
        </w:rPr>
        <w:t>2017</w:t>
      </w:r>
      <w:r>
        <w:rPr>
          <w:spacing w:val="-3"/>
          <w:sz w:val="22"/>
          <w:szCs w:val="22"/>
          <w:shd w:val="clear" w:color="auto" w:fill="FFFFFF"/>
        </w:rPr>
        <w:t>年</w:t>
      </w:r>
      <w:r>
        <w:rPr>
          <w:spacing w:val="-3"/>
          <w:sz w:val="22"/>
          <w:szCs w:val="22"/>
          <w:shd w:val="clear" w:color="auto" w:fill="FFFFFF"/>
        </w:rPr>
        <w:t>11</w:t>
      </w:r>
      <w:r>
        <w:rPr>
          <w:spacing w:val="-3"/>
          <w:sz w:val="22"/>
          <w:szCs w:val="22"/>
          <w:shd w:val="clear" w:color="auto" w:fill="FFFFFF"/>
        </w:rPr>
        <w:t>月修正）第十七条</w:t>
      </w:r>
      <w:r>
        <w:rPr>
          <w:spacing w:val="-3"/>
          <w:sz w:val="22"/>
          <w:szCs w:val="22"/>
          <w:shd w:val="clear" w:color="auto" w:fill="FFFFFF"/>
        </w:rPr>
        <w:t xml:space="preserve"> </w:t>
      </w:r>
      <w:r>
        <w:rPr>
          <w:rFonts w:hint="eastAsia"/>
          <w:spacing w:val="-3"/>
          <w:sz w:val="22"/>
          <w:szCs w:val="22"/>
          <w:shd w:val="clear" w:color="auto" w:fill="FFFFFF"/>
        </w:rPr>
        <w:t xml:space="preserve"> </w:t>
      </w:r>
      <w:r>
        <w:rPr>
          <w:spacing w:val="-3"/>
          <w:sz w:val="22"/>
          <w:szCs w:val="22"/>
          <w:shd w:val="clear" w:color="auto" w:fill="FFFFFF"/>
        </w:rPr>
        <w:t>省、自治区、直辖市食品药品监督管理部门收到出口申请及有关资料后，应当于</w:t>
      </w:r>
      <w:r>
        <w:rPr>
          <w:spacing w:val="-3"/>
          <w:sz w:val="22"/>
          <w:szCs w:val="22"/>
          <w:shd w:val="clear" w:color="auto" w:fill="FFFFFF"/>
        </w:rPr>
        <w:t>15</w:t>
      </w:r>
      <w:r>
        <w:rPr>
          <w:spacing w:val="-3"/>
          <w:sz w:val="22"/>
          <w:szCs w:val="22"/>
          <w:shd w:val="clear" w:color="auto" w:fill="FFFFFF"/>
        </w:rPr>
        <w:t>个工作日内作出是否同意出口的决定；对同意出口的，发给《药品出口准许证》；对不同意出口的，应当书面说明理由。</w:t>
      </w:r>
    </w:p>
    <w:p w:rsidR="003A4359" w:rsidRDefault="00EE7AB6">
      <w:pPr>
        <w:spacing w:line="364" w:lineRule="exact"/>
        <w:ind w:firstLineChars="200" w:firstLine="440"/>
        <w:rPr>
          <w:sz w:val="22"/>
          <w:szCs w:val="22"/>
          <w:shd w:val="clear" w:color="auto" w:fill="FFFFFF"/>
        </w:rPr>
      </w:pPr>
      <w:r>
        <w:rPr>
          <w:rFonts w:eastAsia="楷体_GB2312"/>
          <w:sz w:val="22"/>
          <w:szCs w:val="22"/>
        </w:rPr>
        <w:t>（九）收费标准：</w:t>
      </w:r>
      <w:r>
        <w:rPr>
          <w:sz w:val="22"/>
          <w:szCs w:val="22"/>
          <w:shd w:val="clear" w:color="auto" w:fill="FFFFFF"/>
        </w:rPr>
        <w:t>本审批事项不收费。</w:t>
      </w:r>
    </w:p>
    <w:p w:rsidR="003A4359" w:rsidRDefault="00EE7AB6">
      <w:pPr>
        <w:spacing w:line="364" w:lineRule="exact"/>
        <w:ind w:firstLineChars="200" w:firstLine="440"/>
        <w:rPr>
          <w:rFonts w:eastAsia="楷体_GB2312"/>
          <w:sz w:val="22"/>
          <w:szCs w:val="22"/>
        </w:rPr>
      </w:pPr>
      <w:r>
        <w:rPr>
          <w:rFonts w:eastAsia="楷体_GB2312"/>
          <w:sz w:val="22"/>
          <w:szCs w:val="22"/>
        </w:rPr>
        <w:t>（十）咨询服务</w:t>
      </w:r>
    </w:p>
    <w:p w:rsidR="003A4359" w:rsidRDefault="00EE7AB6">
      <w:pPr>
        <w:spacing w:line="364" w:lineRule="exact"/>
        <w:ind w:firstLineChars="200" w:firstLine="440"/>
        <w:rPr>
          <w:sz w:val="22"/>
          <w:szCs w:val="22"/>
          <w:shd w:val="clear" w:color="auto" w:fill="FFFFFF"/>
        </w:rPr>
      </w:pPr>
      <w:r>
        <w:rPr>
          <w:sz w:val="22"/>
          <w:szCs w:val="22"/>
          <w:shd w:val="clear" w:color="auto" w:fill="FFFFFF"/>
        </w:rPr>
        <w:t>山东省食品药品监督管理局行政许可处负责对申请人咨询、疑问给予解释答复，对有明确规定的按规定答复，没有明确规定或不便当场答复的做好记录</w:t>
      </w:r>
      <w:r>
        <w:rPr>
          <w:sz w:val="22"/>
          <w:szCs w:val="22"/>
          <w:shd w:val="clear" w:color="auto" w:fill="FFFFFF"/>
        </w:rPr>
        <w:t>，及时协调提出答复意见并告知咨询人。</w:t>
      </w:r>
    </w:p>
    <w:p w:rsidR="003A4359" w:rsidRDefault="00EE7AB6">
      <w:pPr>
        <w:spacing w:line="364" w:lineRule="exact"/>
        <w:ind w:firstLineChars="200" w:firstLine="440"/>
        <w:rPr>
          <w:sz w:val="22"/>
          <w:szCs w:val="22"/>
          <w:shd w:val="clear" w:color="auto" w:fill="FFFFFF"/>
        </w:rPr>
      </w:pPr>
      <w:r>
        <w:rPr>
          <w:sz w:val="22"/>
          <w:szCs w:val="22"/>
          <w:shd w:val="clear" w:color="auto" w:fill="FFFFFF"/>
        </w:rPr>
        <w:t>咨询地址：</w:t>
      </w:r>
      <w:r>
        <w:rPr>
          <w:rFonts w:hint="eastAsia"/>
          <w:sz w:val="22"/>
          <w:szCs w:val="22"/>
        </w:rPr>
        <w:t>山东省食品药品监督管理局行政许可处（济南市历下区经十路</w:t>
      </w:r>
      <w:r>
        <w:rPr>
          <w:rFonts w:hint="eastAsia"/>
          <w:sz w:val="22"/>
          <w:szCs w:val="22"/>
        </w:rPr>
        <w:t>16122</w:t>
      </w:r>
      <w:r>
        <w:rPr>
          <w:rFonts w:hint="eastAsia"/>
          <w:sz w:val="22"/>
          <w:szCs w:val="22"/>
        </w:rPr>
        <w:t>号）</w:t>
      </w:r>
    </w:p>
    <w:p w:rsidR="003A4359" w:rsidRDefault="00EE7AB6">
      <w:pPr>
        <w:spacing w:line="364" w:lineRule="exact"/>
        <w:ind w:firstLineChars="200" w:firstLine="440"/>
        <w:rPr>
          <w:sz w:val="22"/>
          <w:szCs w:val="22"/>
          <w:shd w:val="clear" w:color="auto" w:fill="FFFFFF"/>
        </w:rPr>
      </w:pPr>
      <w:r>
        <w:rPr>
          <w:sz w:val="22"/>
          <w:szCs w:val="22"/>
          <w:shd w:val="clear" w:color="auto" w:fill="FFFFFF"/>
        </w:rPr>
        <w:t>电话咨询号码：</w:t>
      </w:r>
      <w:r>
        <w:rPr>
          <w:sz w:val="22"/>
          <w:szCs w:val="22"/>
          <w:shd w:val="clear" w:color="auto" w:fill="FFFFFF"/>
        </w:rPr>
        <w:t>0531</w:t>
      </w:r>
      <w:r>
        <w:rPr>
          <w:rFonts w:hint="eastAsia"/>
          <w:sz w:val="22"/>
          <w:szCs w:val="22"/>
          <w:shd w:val="clear" w:color="auto" w:fill="FFFFFF"/>
        </w:rPr>
        <w:t>－</w:t>
      </w:r>
      <w:r>
        <w:rPr>
          <w:sz w:val="22"/>
          <w:szCs w:val="22"/>
          <w:shd w:val="clear" w:color="auto" w:fill="FFFFFF"/>
        </w:rPr>
        <w:t>88592618</w:t>
      </w:r>
    </w:p>
    <w:p w:rsidR="003A4359" w:rsidRDefault="00EE7AB6">
      <w:pPr>
        <w:spacing w:line="364" w:lineRule="exact"/>
        <w:ind w:firstLineChars="200" w:firstLine="440"/>
        <w:rPr>
          <w:sz w:val="22"/>
          <w:szCs w:val="22"/>
          <w:shd w:val="clear" w:color="auto" w:fill="FFFFFF"/>
        </w:rPr>
      </w:pPr>
      <w:r>
        <w:rPr>
          <w:sz w:val="22"/>
          <w:szCs w:val="22"/>
          <w:shd w:val="clear" w:color="auto" w:fill="FFFFFF"/>
        </w:rPr>
        <w:t>电子邮箱</w:t>
      </w:r>
      <w:r>
        <w:rPr>
          <w:rFonts w:hint="eastAsia"/>
          <w:sz w:val="22"/>
          <w:szCs w:val="22"/>
          <w:shd w:val="clear" w:color="auto" w:fill="FFFFFF"/>
        </w:rPr>
        <w:t>：</w:t>
      </w:r>
      <w:r>
        <w:rPr>
          <w:sz w:val="22"/>
          <w:szCs w:val="22"/>
          <w:shd w:val="clear" w:color="auto" w:fill="FFFFFF"/>
        </w:rPr>
        <w:t>sdfdaxkc@shandong.cn</w:t>
      </w:r>
    </w:p>
    <w:p w:rsidR="003A4359" w:rsidRDefault="00EE7AB6">
      <w:pPr>
        <w:spacing w:line="364" w:lineRule="exact"/>
        <w:ind w:firstLineChars="200" w:firstLine="440"/>
        <w:rPr>
          <w:rFonts w:eastAsia="黑体"/>
          <w:sz w:val="22"/>
          <w:szCs w:val="22"/>
        </w:rPr>
      </w:pPr>
      <w:r>
        <w:rPr>
          <w:rFonts w:eastAsia="黑体"/>
          <w:sz w:val="22"/>
          <w:szCs w:val="22"/>
        </w:rPr>
        <w:t>二、办理流程</w:t>
      </w:r>
    </w:p>
    <w:p w:rsidR="003A4359" w:rsidRDefault="00EE7AB6">
      <w:pPr>
        <w:spacing w:line="364" w:lineRule="exact"/>
        <w:ind w:firstLineChars="200" w:firstLine="440"/>
        <w:rPr>
          <w:rFonts w:eastAsia="楷体_GB2312"/>
          <w:sz w:val="22"/>
          <w:szCs w:val="22"/>
        </w:rPr>
      </w:pPr>
      <w:r>
        <w:rPr>
          <w:rFonts w:eastAsia="楷体_GB2312"/>
          <w:sz w:val="22"/>
          <w:szCs w:val="22"/>
        </w:rPr>
        <w:t>（一）申请</w:t>
      </w:r>
    </w:p>
    <w:p w:rsidR="003A4359" w:rsidRDefault="00EE7AB6">
      <w:pPr>
        <w:spacing w:line="364" w:lineRule="exact"/>
        <w:ind w:firstLineChars="200" w:firstLine="440"/>
        <w:rPr>
          <w:sz w:val="22"/>
          <w:szCs w:val="22"/>
          <w:shd w:val="clear" w:color="auto" w:fill="FFFFFF"/>
        </w:rPr>
      </w:pPr>
      <w:r>
        <w:rPr>
          <w:sz w:val="22"/>
          <w:szCs w:val="22"/>
          <w:shd w:val="clear" w:color="auto" w:fill="FFFFFF"/>
        </w:rPr>
        <w:t>1.</w:t>
      </w:r>
      <w:r>
        <w:rPr>
          <w:rFonts w:hint="eastAsia"/>
          <w:sz w:val="22"/>
          <w:szCs w:val="22"/>
          <w:shd w:val="clear" w:color="auto" w:fill="FFFFFF"/>
        </w:rPr>
        <w:t xml:space="preserve"> </w:t>
      </w:r>
      <w:r>
        <w:rPr>
          <w:sz w:val="22"/>
          <w:szCs w:val="22"/>
          <w:shd w:val="clear" w:color="auto" w:fill="FFFFFF"/>
        </w:rPr>
        <w:t>网络提交</w:t>
      </w:r>
    </w:p>
    <w:p w:rsidR="003A4359" w:rsidRDefault="00EE7AB6">
      <w:pPr>
        <w:spacing w:line="364" w:lineRule="exact"/>
        <w:ind w:firstLineChars="200" w:firstLine="440"/>
        <w:rPr>
          <w:sz w:val="22"/>
          <w:szCs w:val="22"/>
          <w:shd w:val="clear" w:color="auto" w:fill="FFFFFF"/>
        </w:rPr>
      </w:pPr>
      <w:r>
        <w:rPr>
          <w:sz w:val="22"/>
          <w:szCs w:val="22"/>
          <w:shd w:val="clear" w:color="auto" w:fill="FFFFFF"/>
        </w:rPr>
        <w:t>申请人必须首先通过省局企业行政许可服务平台进行许可申报，并通过系统打印纸质档案材料。</w:t>
      </w:r>
    </w:p>
    <w:p w:rsidR="003A4359" w:rsidRDefault="00EE7AB6">
      <w:pPr>
        <w:spacing w:line="364" w:lineRule="exact"/>
        <w:ind w:firstLineChars="200" w:firstLine="440"/>
        <w:rPr>
          <w:sz w:val="22"/>
          <w:szCs w:val="22"/>
          <w:shd w:val="clear" w:color="auto" w:fill="FFFFFF"/>
        </w:rPr>
      </w:pPr>
      <w:r>
        <w:rPr>
          <w:sz w:val="22"/>
          <w:szCs w:val="22"/>
          <w:shd w:val="clear" w:color="auto" w:fill="FFFFFF"/>
        </w:rPr>
        <w:t>网址：</w:t>
      </w:r>
      <w:r>
        <w:rPr>
          <w:sz w:val="22"/>
          <w:szCs w:val="22"/>
          <w:shd w:val="clear" w:color="auto" w:fill="FFFFFF"/>
        </w:rPr>
        <w:t>http://124.128.39.251:9080/sdfdaout/</w:t>
      </w:r>
    </w:p>
    <w:p w:rsidR="003A4359" w:rsidRDefault="00EE7AB6">
      <w:pPr>
        <w:spacing w:line="364" w:lineRule="exact"/>
        <w:ind w:leftChars="200" w:left="420"/>
        <w:rPr>
          <w:sz w:val="22"/>
          <w:szCs w:val="22"/>
          <w:shd w:val="clear" w:color="auto" w:fill="FFFFFF"/>
        </w:rPr>
      </w:pPr>
      <w:r>
        <w:rPr>
          <w:rFonts w:hint="eastAsia"/>
          <w:sz w:val="22"/>
          <w:szCs w:val="22"/>
          <w:shd w:val="clear" w:color="auto" w:fill="FFFFFF"/>
        </w:rPr>
        <w:t xml:space="preserve">2. </w:t>
      </w:r>
      <w:r>
        <w:rPr>
          <w:sz w:val="22"/>
          <w:szCs w:val="22"/>
          <w:shd w:val="clear" w:color="auto" w:fill="FFFFFF"/>
        </w:rPr>
        <w:t>纸质资料提交</w:t>
      </w:r>
    </w:p>
    <w:p w:rsidR="003A4359" w:rsidRDefault="00EE7AB6">
      <w:pPr>
        <w:spacing w:line="364" w:lineRule="exact"/>
        <w:ind w:firstLineChars="200" w:firstLine="440"/>
        <w:rPr>
          <w:sz w:val="22"/>
          <w:szCs w:val="22"/>
          <w:shd w:val="clear" w:color="auto" w:fill="FFFFFF"/>
        </w:rPr>
      </w:pPr>
      <w:r>
        <w:rPr>
          <w:sz w:val="22"/>
          <w:szCs w:val="22"/>
          <w:shd w:val="clear" w:color="auto" w:fill="FFFFFF"/>
        </w:rPr>
        <w:t>待网上审批终结后，企业在领取审批批件时，须提交与审批信息系统电子版申报材料完全一致的纸质材料，并加盖企业公章，以备存档。</w:t>
      </w:r>
    </w:p>
    <w:p w:rsidR="003A4359" w:rsidRDefault="00EE7AB6">
      <w:pPr>
        <w:spacing w:line="364" w:lineRule="exact"/>
        <w:ind w:firstLineChars="200" w:firstLine="440"/>
        <w:rPr>
          <w:rFonts w:eastAsia="楷体_GB2312"/>
          <w:sz w:val="22"/>
          <w:szCs w:val="22"/>
        </w:rPr>
      </w:pPr>
      <w:r>
        <w:rPr>
          <w:rFonts w:eastAsia="楷体_GB2312"/>
          <w:sz w:val="22"/>
          <w:szCs w:val="22"/>
        </w:rPr>
        <w:t>（二）受理</w:t>
      </w:r>
    </w:p>
    <w:p w:rsidR="003A4359" w:rsidRDefault="00EE7AB6">
      <w:pPr>
        <w:spacing w:line="364" w:lineRule="exact"/>
        <w:ind w:firstLineChars="200" w:firstLine="440"/>
        <w:rPr>
          <w:sz w:val="22"/>
          <w:szCs w:val="22"/>
          <w:shd w:val="clear" w:color="auto" w:fill="FFFFFF"/>
        </w:rPr>
      </w:pPr>
      <w:r>
        <w:rPr>
          <w:sz w:val="22"/>
          <w:szCs w:val="22"/>
          <w:shd w:val="clear" w:color="auto" w:fill="FFFFFF"/>
        </w:rPr>
        <w:lastRenderedPageBreak/>
        <w:t>1.</w:t>
      </w:r>
      <w:r>
        <w:rPr>
          <w:rFonts w:hint="eastAsia"/>
          <w:sz w:val="22"/>
          <w:szCs w:val="22"/>
          <w:shd w:val="clear" w:color="auto" w:fill="FFFFFF"/>
        </w:rPr>
        <w:t xml:space="preserve"> </w:t>
      </w:r>
      <w:r>
        <w:rPr>
          <w:sz w:val="22"/>
          <w:szCs w:val="22"/>
          <w:shd w:val="clear" w:color="auto" w:fill="FFFFFF"/>
        </w:rPr>
        <w:t>材料补正</w:t>
      </w:r>
    </w:p>
    <w:p w:rsidR="003A4359" w:rsidRDefault="00EE7AB6">
      <w:pPr>
        <w:spacing w:line="364" w:lineRule="exact"/>
        <w:ind w:firstLineChars="200" w:firstLine="440"/>
        <w:rPr>
          <w:sz w:val="22"/>
          <w:szCs w:val="22"/>
          <w:shd w:val="clear" w:color="auto" w:fill="FFFFFF"/>
        </w:rPr>
      </w:pPr>
      <w:r>
        <w:rPr>
          <w:sz w:val="22"/>
          <w:szCs w:val="22"/>
          <w:shd w:val="clear" w:color="auto" w:fill="FFFFFF"/>
        </w:rPr>
        <w:t>申请材料经审核后需要补正的，行政审批系统自动生成补正通知书，列明需补正的材料内容和补正具体注意事项说明，企业应及时登陆系统查看并在系统上提交补正材料。</w:t>
      </w:r>
    </w:p>
    <w:p w:rsidR="003A4359" w:rsidRDefault="00EE7AB6">
      <w:pPr>
        <w:spacing w:line="364" w:lineRule="exact"/>
        <w:ind w:leftChars="200" w:left="420"/>
        <w:rPr>
          <w:sz w:val="22"/>
          <w:szCs w:val="22"/>
          <w:shd w:val="clear" w:color="auto" w:fill="FFFFFF"/>
        </w:rPr>
      </w:pPr>
      <w:r>
        <w:rPr>
          <w:rFonts w:hint="eastAsia"/>
          <w:sz w:val="22"/>
          <w:szCs w:val="22"/>
          <w:shd w:val="clear" w:color="auto" w:fill="FFFFFF"/>
        </w:rPr>
        <w:t xml:space="preserve">2. </w:t>
      </w:r>
      <w:r>
        <w:rPr>
          <w:sz w:val="22"/>
          <w:szCs w:val="22"/>
          <w:shd w:val="clear" w:color="auto" w:fill="FFFFFF"/>
        </w:rPr>
        <w:t>获取受理（不予受理）凭证</w:t>
      </w:r>
    </w:p>
    <w:p w:rsidR="003A4359" w:rsidRDefault="00EE7AB6">
      <w:pPr>
        <w:spacing w:line="364" w:lineRule="exact"/>
        <w:ind w:firstLineChars="200" w:firstLine="440"/>
        <w:rPr>
          <w:sz w:val="22"/>
          <w:szCs w:val="22"/>
          <w:shd w:val="clear" w:color="auto" w:fill="FFFFFF"/>
        </w:rPr>
      </w:pPr>
      <w:r>
        <w:rPr>
          <w:sz w:val="22"/>
          <w:szCs w:val="22"/>
          <w:shd w:val="clear" w:color="auto" w:fill="FFFFFF"/>
        </w:rPr>
        <w:t>（</w:t>
      </w:r>
      <w:r>
        <w:rPr>
          <w:sz w:val="22"/>
          <w:szCs w:val="22"/>
          <w:shd w:val="clear" w:color="auto" w:fill="FFFFFF"/>
        </w:rPr>
        <w:t>1</w:t>
      </w:r>
      <w:r>
        <w:rPr>
          <w:sz w:val="22"/>
          <w:szCs w:val="22"/>
          <w:shd w:val="clear" w:color="auto" w:fill="FFFFFF"/>
        </w:rPr>
        <w:t>）经审核符合受理条件的，登录省局企业行政许可服务平台自动生成受理通知书，并随即打印。</w:t>
      </w:r>
    </w:p>
    <w:p w:rsidR="003A4359" w:rsidRDefault="00EE7AB6">
      <w:pPr>
        <w:spacing w:line="364" w:lineRule="exact"/>
        <w:ind w:firstLineChars="200" w:firstLine="440"/>
        <w:rPr>
          <w:sz w:val="22"/>
          <w:szCs w:val="22"/>
          <w:shd w:val="clear" w:color="auto" w:fill="FFFFFF"/>
        </w:rPr>
      </w:pPr>
      <w:r>
        <w:rPr>
          <w:sz w:val="22"/>
          <w:szCs w:val="22"/>
          <w:shd w:val="clear" w:color="auto" w:fill="FFFFFF"/>
        </w:rPr>
        <w:t>（</w:t>
      </w:r>
      <w:r>
        <w:rPr>
          <w:sz w:val="22"/>
          <w:szCs w:val="22"/>
          <w:shd w:val="clear" w:color="auto" w:fill="FFFFFF"/>
        </w:rPr>
        <w:t>2</w:t>
      </w:r>
      <w:r>
        <w:rPr>
          <w:sz w:val="22"/>
          <w:szCs w:val="22"/>
          <w:shd w:val="clear" w:color="auto" w:fill="FFFFFF"/>
        </w:rPr>
        <w:t>）经审核不符合受理条件的，登录省局企业行政许可服务平台自动生成不予受理通知书，并随即打印。</w:t>
      </w:r>
    </w:p>
    <w:p w:rsidR="003A4359" w:rsidRDefault="00EE7AB6">
      <w:pPr>
        <w:spacing w:line="364" w:lineRule="exact"/>
        <w:ind w:firstLineChars="200" w:firstLine="440"/>
        <w:rPr>
          <w:rFonts w:eastAsia="楷体_GB2312"/>
          <w:sz w:val="22"/>
          <w:szCs w:val="22"/>
        </w:rPr>
      </w:pPr>
      <w:r>
        <w:rPr>
          <w:rFonts w:eastAsia="楷体_GB2312"/>
          <w:sz w:val="22"/>
          <w:szCs w:val="22"/>
        </w:rPr>
        <w:t>（三）办理进程查询</w:t>
      </w:r>
    </w:p>
    <w:p w:rsidR="003A4359" w:rsidRDefault="00EE7AB6">
      <w:pPr>
        <w:spacing w:line="364" w:lineRule="exact"/>
        <w:ind w:firstLineChars="200" w:firstLine="440"/>
        <w:rPr>
          <w:sz w:val="22"/>
          <w:szCs w:val="22"/>
          <w:shd w:val="clear" w:color="auto" w:fill="FFFFFF"/>
        </w:rPr>
      </w:pPr>
      <w:r>
        <w:rPr>
          <w:sz w:val="22"/>
          <w:szCs w:val="22"/>
          <w:shd w:val="clear" w:color="auto" w:fill="FFFFFF"/>
        </w:rPr>
        <w:t>查询网址：</w:t>
      </w:r>
      <w:r>
        <w:rPr>
          <w:sz w:val="22"/>
          <w:szCs w:val="22"/>
          <w:shd w:val="clear" w:color="auto" w:fill="FFFFFF"/>
        </w:rPr>
        <w:t>http://www.sdfda.gov.cn</w:t>
      </w:r>
    </w:p>
    <w:p w:rsidR="003A4359" w:rsidRDefault="00EE7AB6">
      <w:pPr>
        <w:spacing w:line="364" w:lineRule="exact"/>
        <w:ind w:firstLineChars="200" w:firstLine="440"/>
        <w:rPr>
          <w:sz w:val="22"/>
          <w:szCs w:val="22"/>
          <w:shd w:val="clear" w:color="auto" w:fill="FFFFFF"/>
        </w:rPr>
      </w:pPr>
      <w:r>
        <w:rPr>
          <w:sz w:val="22"/>
          <w:szCs w:val="22"/>
          <w:shd w:val="clear" w:color="auto" w:fill="FFFFFF"/>
        </w:rPr>
        <w:t>查询步骤</w:t>
      </w:r>
      <w:r>
        <w:rPr>
          <w:rFonts w:hint="eastAsia"/>
          <w:sz w:val="22"/>
          <w:szCs w:val="22"/>
          <w:shd w:val="clear" w:color="auto" w:fill="FFFFFF"/>
        </w:rPr>
        <w:t>：</w:t>
      </w:r>
    </w:p>
    <w:p w:rsidR="003A4359" w:rsidRDefault="00EE7AB6">
      <w:pPr>
        <w:numPr>
          <w:ilvl w:val="0"/>
          <w:numId w:val="4"/>
        </w:numPr>
        <w:spacing w:line="364" w:lineRule="exact"/>
        <w:ind w:firstLineChars="200" w:firstLine="440"/>
        <w:rPr>
          <w:sz w:val="22"/>
          <w:szCs w:val="22"/>
          <w:shd w:val="clear" w:color="auto" w:fill="FFFFFF"/>
        </w:rPr>
      </w:pPr>
      <w:r>
        <w:rPr>
          <w:sz w:val="22"/>
          <w:szCs w:val="22"/>
          <w:shd w:val="clear" w:color="auto" w:fill="FFFFFF"/>
        </w:rPr>
        <w:t>进入山东省食品药品监督管理局网站：</w:t>
      </w:r>
      <w:hyperlink r:id="rId8" w:history="1">
        <w:r>
          <w:rPr>
            <w:sz w:val="22"/>
            <w:szCs w:val="22"/>
            <w:shd w:val="clear" w:color="auto" w:fill="FFFFFF"/>
          </w:rPr>
          <w:t>http://www.sdfda.gov.cn/</w:t>
        </w:r>
      </w:hyperlink>
    </w:p>
    <w:p w:rsidR="003A4359" w:rsidRDefault="00EE7AB6">
      <w:pPr>
        <w:numPr>
          <w:ilvl w:val="0"/>
          <w:numId w:val="4"/>
        </w:numPr>
        <w:spacing w:line="364" w:lineRule="exact"/>
        <w:ind w:firstLineChars="200" w:firstLine="440"/>
        <w:rPr>
          <w:sz w:val="22"/>
          <w:szCs w:val="22"/>
          <w:shd w:val="clear" w:color="auto" w:fill="FFFFFF"/>
          <w:lang w:val="zh-CN"/>
        </w:rPr>
      </w:pPr>
      <w:r>
        <w:rPr>
          <w:sz w:val="22"/>
          <w:szCs w:val="22"/>
          <w:shd w:val="clear" w:color="auto" w:fill="FFFFFF"/>
          <w:lang w:val="zh-CN"/>
        </w:rPr>
        <w:t>在首页找到</w:t>
      </w:r>
      <w:r>
        <w:rPr>
          <w:sz w:val="22"/>
          <w:szCs w:val="22"/>
          <w:shd w:val="clear" w:color="auto" w:fill="FFFFFF"/>
          <w:lang w:val="zh-CN"/>
        </w:rPr>
        <w:t>“</w:t>
      </w:r>
      <w:r>
        <w:rPr>
          <w:sz w:val="22"/>
          <w:szCs w:val="22"/>
          <w:shd w:val="clear" w:color="auto" w:fill="FFFFFF"/>
          <w:lang w:val="zh-CN"/>
        </w:rPr>
        <w:t>进度查询</w:t>
      </w:r>
      <w:r>
        <w:rPr>
          <w:sz w:val="22"/>
          <w:szCs w:val="22"/>
          <w:shd w:val="clear" w:color="auto" w:fill="FFFFFF"/>
          <w:lang w:val="zh-CN"/>
        </w:rPr>
        <w:t>”</w:t>
      </w:r>
      <w:r>
        <w:rPr>
          <w:sz w:val="22"/>
          <w:szCs w:val="22"/>
          <w:shd w:val="clear" w:color="auto" w:fill="FFFFFF"/>
          <w:lang w:val="zh-CN"/>
        </w:rPr>
        <w:t>，点击</w:t>
      </w:r>
      <w:r>
        <w:rPr>
          <w:sz w:val="22"/>
          <w:szCs w:val="22"/>
          <w:shd w:val="clear" w:color="auto" w:fill="FFFFFF"/>
          <w:lang w:val="zh-CN"/>
        </w:rPr>
        <w:t>“</w:t>
      </w:r>
      <w:r>
        <w:rPr>
          <w:sz w:val="22"/>
          <w:szCs w:val="22"/>
          <w:shd w:val="clear" w:color="auto" w:fill="FFFFFF"/>
          <w:lang w:val="zh-CN"/>
        </w:rPr>
        <w:t>所有审批信息查询</w:t>
      </w:r>
      <w:r>
        <w:rPr>
          <w:sz w:val="22"/>
          <w:szCs w:val="22"/>
          <w:shd w:val="clear" w:color="auto" w:fill="FFFFFF"/>
          <w:lang w:val="zh-CN"/>
        </w:rPr>
        <w:t>”</w:t>
      </w:r>
      <w:r>
        <w:rPr>
          <w:sz w:val="22"/>
          <w:szCs w:val="22"/>
          <w:shd w:val="clear" w:color="auto" w:fill="FFFFFF"/>
          <w:lang w:val="zh-CN"/>
        </w:rPr>
        <w:t>，输入网上申请号进行查询，查询到的内容包括审批事项名称、单位名称、业务主题、办理状态。</w:t>
      </w:r>
    </w:p>
    <w:p w:rsidR="003A4359" w:rsidRDefault="00EE7AB6">
      <w:pPr>
        <w:spacing w:line="364" w:lineRule="exact"/>
        <w:ind w:firstLineChars="200" w:firstLine="440"/>
        <w:rPr>
          <w:rFonts w:eastAsia="楷体_GB2312"/>
          <w:sz w:val="22"/>
          <w:szCs w:val="22"/>
        </w:rPr>
      </w:pPr>
      <w:r>
        <w:rPr>
          <w:rFonts w:eastAsia="楷体_GB2312"/>
          <w:sz w:val="22"/>
          <w:szCs w:val="22"/>
        </w:rPr>
        <w:t>（四）获取审批决定书</w:t>
      </w:r>
    </w:p>
    <w:p w:rsidR="003A4359" w:rsidRDefault="00EE7AB6">
      <w:pPr>
        <w:spacing w:line="364" w:lineRule="exact"/>
        <w:ind w:firstLineChars="200" w:firstLine="440"/>
        <w:rPr>
          <w:sz w:val="22"/>
          <w:szCs w:val="22"/>
          <w:shd w:val="clear" w:color="auto" w:fill="FFFFFF"/>
        </w:rPr>
      </w:pPr>
      <w:r>
        <w:rPr>
          <w:sz w:val="22"/>
          <w:szCs w:val="22"/>
          <w:shd w:val="clear" w:color="auto" w:fill="FFFFFF"/>
        </w:rPr>
        <w:t>1</w:t>
      </w:r>
      <w:r>
        <w:rPr>
          <w:sz w:val="22"/>
          <w:szCs w:val="22"/>
          <w:shd w:val="clear" w:color="auto" w:fill="FFFFFF"/>
        </w:rPr>
        <w:t>.</w:t>
      </w:r>
      <w:r>
        <w:rPr>
          <w:rFonts w:hint="eastAsia"/>
          <w:sz w:val="22"/>
          <w:szCs w:val="22"/>
          <w:shd w:val="clear" w:color="auto" w:fill="FFFFFF"/>
        </w:rPr>
        <w:t xml:space="preserve"> </w:t>
      </w:r>
      <w:r>
        <w:rPr>
          <w:sz w:val="22"/>
          <w:szCs w:val="22"/>
          <w:shd w:val="clear" w:color="auto" w:fill="FFFFFF"/>
        </w:rPr>
        <w:t>获取方式：申请人携带身份证原件及复印件、申请单位委托书原件、与网上申报完全一致的所有纸质材料到</w:t>
      </w:r>
      <w:r>
        <w:rPr>
          <w:rFonts w:hint="eastAsia"/>
          <w:sz w:val="22"/>
          <w:szCs w:val="22"/>
        </w:rPr>
        <w:t>山东省政务服务中心</w:t>
      </w:r>
      <w:r>
        <w:rPr>
          <w:sz w:val="22"/>
          <w:szCs w:val="22"/>
          <w:shd w:val="clear" w:color="auto" w:fill="FFFFFF"/>
        </w:rPr>
        <w:t>领取药品出口准许证前五联；也可申请选择寄递服务。</w:t>
      </w:r>
      <w:r>
        <w:rPr>
          <w:rFonts w:hint="eastAsia"/>
          <w:sz w:val="22"/>
          <w:szCs w:val="22"/>
        </w:rPr>
        <w:t>地址：济南市市中区站前路</w:t>
      </w:r>
      <w:r>
        <w:rPr>
          <w:rFonts w:hint="eastAsia"/>
          <w:sz w:val="22"/>
          <w:szCs w:val="22"/>
        </w:rPr>
        <w:t>9</w:t>
      </w:r>
      <w:r>
        <w:rPr>
          <w:rFonts w:hint="eastAsia"/>
          <w:sz w:val="22"/>
          <w:szCs w:val="22"/>
        </w:rPr>
        <w:t>号</w:t>
      </w:r>
      <w:r>
        <w:rPr>
          <w:rFonts w:hint="eastAsia"/>
          <w:sz w:val="22"/>
          <w:szCs w:val="22"/>
        </w:rPr>
        <w:t>1</w:t>
      </w:r>
      <w:r>
        <w:rPr>
          <w:rFonts w:hint="eastAsia"/>
          <w:sz w:val="22"/>
          <w:szCs w:val="22"/>
        </w:rPr>
        <w:t>号楼</w:t>
      </w:r>
      <w:r>
        <w:rPr>
          <w:rFonts w:hint="eastAsia"/>
          <w:sz w:val="22"/>
          <w:szCs w:val="22"/>
        </w:rPr>
        <w:t>4</w:t>
      </w:r>
      <w:r>
        <w:rPr>
          <w:rFonts w:hint="eastAsia"/>
          <w:sz w:val="22"/>
          <w:szCs w:val="22"/>
        </w:rPr>
        <w:t>层市场准入类</w:t>
      </w:r>
      <w:r>
        <w:rPr>
          <w:rFonts w:hint="eastAsia"/>
          <w:sz w:val="22"/>
          <w:szCs w:val="22"/>
        </w:rPr>
        <w:t>3</w:t>
      </w:r>
      <w:r>
        <w:rPr>
          <w:rFonts w:hint="eastAsia"/>
          <w:sz w:val="22"/>
          <w:szCs w:val="22"/>
        </w:rPr>
        <w:t>号，联系电话：</w:t>
      </w:r>
      <w:r>
        <w:rPr>
          <w:rFonts w:hint="eastAsia"/>
          <w:sz w:val="22"/>
          <w:szCs w:val="22"/>
        </w:rPr>
        <w:t>0531</w:t>
      </w:r>
      <w:r>
        <w:rPr>
          <w:rFonts w:hint="eastAsia"/>
          <w:sz w:val="22"/>
          <w:szCs w:val="22"/>
          <w:shd w:val="clear" w:color="auto" w:fill="FFFFFF"/>
        </w:rPr>
        <w:t>－</w:t>
      </w:r>
      <w:r>
        <w:rPr>
          <w:rFonts w:hint="eastAsia"/>
          <w:sz w:val="22"/>
          <w:szCs w:val="22"/>
        </w:rPr>
        <w:t>82083189</w:t>
      </w:r>
      <w:r>
        <w:rPr>
          <w:rFonts w:hint="eastAsia"/>
          <w:sz w:val="22"/>
          <w:szCs w:val="22"/>
        </w:rPr>
        <w:t>。</w:t>
      </w:r>
    </w:p>
    <w:p w:rsidR="003A4359" w:rsidRDefault="00EE7AB6">
      <w:pPr>
        <w:spacing w:line="364" w:lineRule="exact"/>
        <w:ind w:firstLineChars="200" w:firstLine="440"/>
        <w:rPr>
          <w:sz w:val="22"/>
          <w:szCs w:val="22"/>
          <w:shd w:val="clear" w:color="auto" w:fill="FFFFFF"/>
        </w:rPr>
      </w:pPr>
      <w:r>
        <w:rPr>
          <w:sz w:val="22"/>
          <w:szCs w:val="22"/>
          <w:shd w:val="clear" w:color="auto" w:fill="FFFFFF"/>
        </w:rPr>
        <w:t>2.</w:t>
      </w:r>
      <w:r>
        <w:rPr>
          <w:rFonts w:hint="eastAsia"/>
          <w:sz w:val="22"/>
          <w:szCs w:val="22"/>
          <w:shd w:val="clear" w:color="auto" w:fill="FFFFFF"/>
        </w:rPr>
        <w:t xml:space="preserve"> </w:t>
      </w:r>
      <w:r>
        <w:rPr>
          <w:sz w:val="22"/>
          <w:szCs w:val="22"/>
          <w:shd w:val="clear" w:color="auto" w:fill="FFFFFF"/>
        </w:rPr>
        <w:t>决定书类型</w:t>
      </w:r>
      <w:r>
        <w:rPr>
          <w:rFonts w:hint="eastAsia"/>
          <w:sz w:val="22"/>
          <w:szCs w:val="22"/>
          <w:shd w:val="clear" w:color="auto" w:fill="FFFFFF"/>
        </w:rPr>
        <w:t>：</w:t>
      </w:r>
      <w:r>
        <w:rPr>
          <w:sz w:val="22"/>
          <w:szCs w:val="22"/>
          <w:shd w:val="clear" w:color="auto" w:fill="FFFFFF"/>
        </w:rPr>
        <w:t>《蛋白同化制剂、肽类激素出口准许证》有效期为三个月（不跨年度），过期作废。</w:t>
      </w:r>
    </w:p>
    <w:p w:rsidR="003A4359" w:rsidRDefault="00EE7AB6">
      <w:pPr>
        <w:spacing w:line="364" w:lineRule="exact"/>
        <w:ind w:firstLineChars="200" w:firstLine="440"/>
        <w:rPr>
          <w:rFonts w:eastAsia="楷体_GB2312"/>
          <w:sz w:val="22"/>
          <w:szCs w:val="22"/>
        </w:rPr>
      </w:pPr>
      <w:r>
        <w:rPr>
          <w:rFonts w:eastAsia="楷体_GB2312"/>
          <w:sz w:val="22"/>
          <w:szCs w:val="22"/>
        </w:rPr>
        <w:t>（五）流程图</w:t>
      </w:r>
    </w:p>
    <w:p w:rsidR="003A4359" w:rsidRDefault="00EE7AB6">
      <w:pPr>
        <w:spacing w:line="364" w:lineRule="exact"/>
        <w:ind w:firstLineChars="200" w:firstLine="440"/>
        <w:rPr>
          <w:rFonts w:eastAsia="仿宋_GB2312"/>
          <w:sz w:val="22"/>
          <w:szCs w:val="22"/>
        </w:rPr>
      </w:pPr>
      <w:r>
        <w:rPr>
          <w:rFonts w:eastAsia="仿宋_GB2312"/>
          <w:sz w:val="22"/>
          <w:szCs w:val="22"/>
        </w:rPr>
        <w:t>见附件</w:t>
      </w:r>
      <w:r>
        <w:rPr>
          <w:rFonts w:eastAsia="仿宋_GB2312"/>
          <w:sz w:val="22"/>
          <w:szCs w:val="22"/>
        </w:rPr>
        <w:t>1</w:t>
      </w:r>
      <w:r>
        <w:rPr>
          <w:rFonts w:eastAsia="仿宋_GB2312" w:hint="eastAsia"/>
          <w:sz w:val="22"/>
          <w:szCs w:val="22"/>
        </w:rPr>
        <w:t>。</w:t>
      </w:r>
    </w:p>
    <w:p w:rsidR="003A4359" w:rsidRDefault="00EE7AB6">
      <w:pPr>
        <w:spacing w:line="364" w:lineRule="exact"/>
        <w:ind w:firstLineChars="200" w:firstLine="440"/>
        <w:rPr>
          <w:rFonts w:eastAsia="黑体"/>
          <w:bCs/>
          <w:sz w:val="22"/>
          <w:szCs w:val="22"/>
        </w:rPr>
      </w:pPr>
      <w:r>
        <w:rPr>
          <w:rFonts w:eastAsia="黑体"/>
          <w:bCs/>
          <w:sz w:val="22"/>
          <w:szCs w:val="22"/>
        </w:rPr>
        <w:t>三、法律救济</w:t>
      </w:r>
    </w:p>
    <w:p w:rsidR="003A4359" w:rsidRDefault="00EE7AB6">
      <w:pPr>
        <w:spacing w:line="364" w:lineRule="exact"/>
        <w:ind w:firstLineChars="200" w:firstLine="440"/>
        <w:rPr>
          <w:sz w:val="22"/>
          <w:szCs w:val="22"/>
        </w:rPr>
      </w:pPr>
      <w:r>
        <w:rPr>
          <w:rFonts w:eastAsia="楷体_GB2312"/>
          <w:kern w:val="0"/>
          <w:sz w:val="22"/>
          <w:szCs w:val="22"/>
        </w:rPr>
        <w:t>（一）投诉</w:t>
      </w:r>
    </w:p>
    <w:p w:rsidR="003A4359" w:rsidRDefault="00EE7AB6">
      <w:pPr>
        <w:spacing w:line="364" w:lineRule="exact"/>
        <w:ind w:firstLineChars="200" w:firstLine="440"/>
        <w:rPr>
          <w:sz w:val="22"/>
          <w:szCs w:val="22"/>
          <w:shd w:val="clear" w:color="auto" w:fill="FFFFFF"/>
        </w:rPr>
      </w:pPr>
      <w:r>
        <w:rPr>
          <w:sz w:val="22"/>
          <w:szCs w:val="22"/>
          <w:shd w:val="clear" w:color="auto" w:fill="FFFFFF"/>
        </w:rPr>
        <w:t>1.</w:t>
      </w:r>
      <w:r>
        <w:rPr>
          <w:rFonts w:hint="eastAsia"/>
          <w:sz w:val="22"/>
          <w:szCs w:val="22"/>
          <w:shd w:val="clear" w:color="auto" w:fill="FFFFFF"/>
        </w:rPr>
        <w:t xml:space="preserve"> </w:t>
      </w:r>
      <w:r>
        <w:rPr>
          <w:sz w:val="22"/>
          <w:szCs w:val="22"/>
          <w:shd w:val="clear" w:color="auto" w:fill="FFFFFF"/>
        </w:rPr>
        <w:t>投诉受理：省局机关纪委负责行政相对人投诉行政机关工作人员违纪违法事项的协调处理。省局法制处负责行政相对人投诉省食品药品监督管理局行政行为事项的协调处理。</w:t>
      </w:r>
    </w:p>
    <w:p w:rsidR="003A4359" w:rsidRDefault="00EE7AB6">
      <w:pPr>
        <w:spacing w:line="364" w:lineRule="exact"/>
        <w:ind w:firstLineChars="200" w:firstLine="440"/>
        <w:rPr>
          <w:sz w:val="22"/>
          <w:szCs w:val="22"/>
          <w:shd w:val="clear" w:color="auto" w:fill="FFFFFF"/>
        </w:rPr>
      </w:pPr>
      <w:r>
        <w:rPr>
          <w:sz w:val="22"/>
          <w:szCs w:val="22"/>
          <w:shd w:val="clear" w:color="auto" w:fill="FFFFFF"/>
        </w:rPr>
        <w:t>2.</w:t>
      </w:r>
      <w:r>
        <w:rPr>
          <w:rFonts w:hint="eastAsia"/>
          <w:sz w:val="22"/>
          <w:szCs w:val="22"/>
          <w:shd w:val="clear" w:color="auto" w:fill="FFFFFF"/>
        </w:rPr>
        <w:t xml:space="preserve"> </w:t>
      </w:r>
      <w:r>
        <w:rPr>
          <w:sz w:val="22"/>
          <w:szCs w:val="22"/>
          <w:shd w:val="clear" w:color="auto" w:fill="FFFFFF"/>
        </w:rPr>
        <w:t>投诉时限：对一般投诉要及时办理，并于</w:t>
      </w:r>
      <w:r>
        <w:rPr>
          <w:sz w:val="22"/>
          <w:szCs w:val="22"/>
          <w:shd w:val="clear" w:color="auto" w:fill="FFFFFF"/>
        </w:rPr>
        <w:t>3</w:t>
      </w:r>
      <w:r>
        <w:rPr>
          <w:sz w:val="22"/>
          <w:szCs w:val="22"/>
          <w:shd w:val="clear" w:color="auto" w:fill="FFFFFF"/>
        </w:rPr>
        <w:t>日内将办理结果反馈给投诉人。重要投诉在</w:t>
      </w:r>
      <w:r>
        <w:rPr>
          <w:sz w:val="22"/>
          <w:szCs w:val="22"/>
          <w:shd w:val="clear" w:color="auto" w:fill="FFFFFF"/>
        </w:rPr>
        <w:t>3</w:t>
      </w:r>
      <w:r>
        <w:rPr>
          <w:sz w:val="22"/>
          <w:szCs w:val="22"/>
          <w:shd w:val="clear" w:color="auto" w:fill="FFFFFF"/>
        </w:rPr>
        <w:t>日内不能办理完毕的，可延长</w:t>
      </w:r>
      <w:r>
        <w:rPr>
          <w:sz w:val="22"/>
          <w:szCs w:val="22"/>
          <w:shd w:val="clear" w:color="auto" w:fill="FFFFFF"/>
        </w:rPr>
        <w:t>15</w:t>
      </w:r>
      <w:r>
        <w:rPr>
          <w:sz w:val="22"/>
          <w:szCs w:val="22"/>
          <w:shd w:val="clear" w:color="auto" w:fill="FFFFFF"/>
        </w:rPr>
        <w:t>日，在</w:t>
      </w:r>
      <w:r>
        <w:rPr>
          <w:sz w:val="22"/>
          <w:szCs w:val="22"/>
          <w:shd w:val="clear" w:color="auto" w:fill="FFFFFF"/>
        </w:rPr>
        <w:t>30</w:t>
      </w:r>
      <w:r>
        <w:rPr>
          <w:sz w:val="22"/>
          <w:szCs w:val="22"/>
          <w:shd w:val="clear" w:color="auto" w:fill="FFFFFF"/>
        </w:rPr>
        <w:t>日内将办理结果反馈给投诉人。</w:t>
      </w:r>
    </w:p>
    <w:p w:rsidR="003A4359" w:rsidRDefault="00EE7AB6">
      <w:pPr>
        <w:spacing w:line="364" w:lineRule="exact"/>
        <w:ind w:firstLineChars="200" w:firstLine="440"/>
        <w:rPr>
          <w:sz w:val="22"/>
          <w:szCs w:val="22"/>
          <w:shd w:val="clear" w:color="auto" w:fill="FFFFFF"/>
        </w:rPr>
      </w:pPr>
      <w:r>
        <w:rPr>
          <w:sz w:val="22"/>
          <w:szCs w:val="22"/>
          <w:shd w:val="clear" w:color="auto" w:fill="FFFFFF"/>
        </w:rPr>
        <w:t>3.</w:t>
      </w:r>
      <w:r>
        <w:rPr>
          <w:rFonts w:hint="eastAsia"/>
          <w:sz w:val="22"/>
          <w:szCs w:val="22"/>
          <w:shd w:val="clear" w:color="auto" w:fill="FFFFFF"/>
        </w:rPr>
        <w:t xml:space="preserve"> </w:t>
      </w:r>
      <w:r>
        <w:rPr>
          <w:sz w:val="22"/>
          <w:szCs w:val="22"/>
          <w:shd w:val="clear" w:color="auto" w:fill="FFFFFF"/>
        </w:rPr>
        <w:t>投诉处理</w:t>
      </w:r>
    </w:p>
    <w:p w:rsidR="003A4359" w:rsidRDefault="00EE7AB6">
      <w:pPr>
        <w:spacing w:line="364" w:lineRule="exact"/>
        <w:ind w:firstLineChars="200" w:firstLine="440"/>
        <w:rPr>
          <w:sz w:val="22"/>
          <w:szCs w:val="22"/>
          <w:shd w:val="clear" w:color="auto" w:fill="FFFFFF"/>
        </w:rPr>
      </w:pPr>
      <w:r>
        <w:rPr>
          <w:sz w:val="22"/>
          <w:szCs w:val="22"/>
          <w:shd w:val="clear" w:color="auto" w:fill="FFFFFF"/>
        </w:rPr>
        <w:t>①</w:t>
      </w:r>
      <w:r>
        <w:rPr>
          <w:sz w:val="22"/>
          <w:szCs w:val="22"/>
          <w:shd w:val="clear" w:color="auto" w:fill="FFFFFF"/>
        </w:rPr>
        <w:t>对信函投诉做到逐件拆阅、登记，及时处理；</w:t>
      </w:r>
    </w:p>
    <w:p w:rsidR="003A4359" w:rsidRDefault="00EE7AB6">
      <w:pPr>
        <w:spacing w:line="364" w:lineRule="exact"/>
        <w:ind w:firstLineChars="200" w:firstLine="440"/>
        <w:rPr>
          <w:sz w:val="22"/>
          <w:szCs w:val="22"/>
          <w:shd w:val="clear" w:color="auto" w:fill="FFFFFF"/>
        </w:rPr>
      </w:pPr>
      <w:r>
        <w:rPr>
          <w:sz w:val="22"/>
          <w:szCs w:val="22"/>
          <w:shd w:val="clear" w:color="auto" w:fill="FFFFFF"/>
        </w:rPr>
        <w:t>②</w:t>
      </w:r>
      <w:r>
        <w:rPr>
          <w:sz w:val="22"/>
          <w:szCs w:val="22"/>
          <w:shd w:val="clear" w:color="auto" w:fill="FFFFFF"/>
        </w:rPr>
        <w:t>对网络投诉要及时登录收阅、打印登记，及时处理；</w:t>
      </w:r>
    </w:p>
    <w:p w:rsidR="003A4359" w:rsidRDefault="00EE7AB6">
      <w:pPr>
        <w:spacing w:line="364" w:lineRule="exact"/>
        <w:ind w:firstLineChars="200" w:firstLine="440"/>
        <w:rPr>
          <w:sz w:val="22"/>
          <w:szCs w:val="22"/>
          <w:shd w:val="clear" w:color="auto" w:fill="FFFFFF"/>
        </w:rPr>
      </w:pPr>
      <w:r>
        <w:rPr>
          <w:sz w:val="22"/>
          <w:szCs w:val="22"/>
          <w:shd w:val="clear" w:color="auto" w:fill="FFFFFF"/>
        </w:rPr>
        <w:t>③</w:t>
      </w:r>
      <w:r>
        <w:rPr>
          <w:sz w:val="22"/>
          <w:szCs w:val="22"/>
          <w:shd w:val="clear" w:color="auto" w:fill="FFFFFF"/>
        </w:rPr>
        <w:t>对当面投诉应当分别单独进行，接待人员应当做好笔录；</w:t>
      </w:r>
    </w:p>
    <w:p w:rsidR="003A4359" w:rsidRDefault="00EE7AB6">
      <w:pPr>
        <w:spacing w:line="364" w:lineRule="exact"/>
        <w:ind w:firstLineChars="200" w:firstLine="440"/>
        <w:rPr>
          <w:sz w:val="22"/>
          <w:szCs w:val="22"/>
          <w:shd w:val="clear" w:color="auto" w:fill="FFFFFF"/>
        </w:rPr>
      </w:pPr>
      <w:r>
        <w:rPr>
          <w:sz w:val="22"/>
          <w:szCs w:val="22"/>
          <w:shd w:val="clear" w:color="auto" w:fill="FFFFFF"/>
        </w:rPr>
        <w:t>④</w:t>
      </w:r>
      <w:r>
        <w:rPr>
          <w:sz w:val="22"/>
          <w:szCs w:val="22"/>
          <w:shd w:val="clear" w:color="auto" w:fill="FFFFFF"/>
        </w:rPr>
        <w:t>对投诉电话做到细心接听，询问清楚，如实</w:t>
      </w:r>
      <w:r>
        <w:rPr>
          <w:sz w:val="22"/>
          <w:szCs w:val="22"/>
          <w:shd w:val="clear" w:color="auto" w:fill="FFFFFF"/>
        </w:rPr>
        <w:t>记录</w:t>
      </w:r>
      <w:r>
        <w:rPr>
          <w:rFonts w:hint="eastAsia"/>
          <w:sz w:val="22"/>
          <w:szCs w:val="22"/>
          <w:shd w:val="clear" w:color="auto" w:fill="FFFFFF"/>
        </w:rPr>
        <w:t>。</w:t>
      </w:r>
    </w:p>
    <w:p w:rsidR="003A4359" w:rsidRDefault="00EE7AB6">
      <w:pPr>
        <w:spacing w:line="364" w:lineRule="exact"/>
        <w:ind w:leftChars="200" w:left="420"/>
        <w:rPr>
          <w:sz w:val="22"/>
          <w:szCs w:val="22"/>
          <w:shd w:val="clear" w:color="auto" w:fill="FFFFFF"/>
        </w:rPr>
      </w:pPr>
      <w:r>
        <w:rPr>
          <w:rFonts w:hint="eastAsia"/>
          <w:sz w:val="22"/>
          <w:szCs w:val="22"/>
          <w:shd w:val="clear" w:color="auto" w:fill="FFFFFF"/>
        </w:rPr>
        <w:t xml:space="preserve">4. </w:t>
      </w:r>
      <w:r>
        <w:rPr>
          <w:sz w:val="22"/>
          <w:szCs w:val="22"/>
          <w:shd w:val="clear" w:color="auto" w:fill="FFFFFF"/>
        </w:rPr>
        <w:t>投诉渠道</w:t>
      </w:r>
    </w:p>
    <w:p w:rsidR="003A4359" w:rsidRDefault="00EE7AB6">
      <w:pPr>
        <w:spacing w:line="364" w:lineRule="exact"/>
        <w:ind w:firstLineChars="200" w:firstLine="440"/>
        <w:rPr>
          <w:sz w:val="22"/>
          <w:szCs w:val="22"/>
          <w:shd w:val="clear" w:color="auto" w:fill="FFFFFF"/>
        </w:rPr>
      </w:pPr>
      <w:r>
        <w:rPr>
          <w:sz w:val="22"/>
          <w:szCs w:val="22"/>
          <w:shd w:val="clear" w:color="auto" w:fill="FFFFFF"/>
        </w:rPr>
        <w:t>省食品药品监督管理局机关纪委电话：</w:t>
      </w:r>
      <w:r>
        <w:rPr>
          <w:sz w:val="22"/>
          <w:szCs w:val="22"/>
          <w:shd w:val="clear" w:color="auto" w:fill="FFFFFF"/>
        </w:rPr>
        <w:t>0531</w:t>
      </w:r>
      <w:r>
        <w:rPr>
          <w:rFonts w:hint="eastAsia"/>
          <w:sz w:val="22"/>
          <w:szCs w:val="22"/>
          <w:shd w:val="clear" w:color="auto" w:fill="FFFFFF"/>
        </w:rPr>
        <w:t>－</w:t>
      </w:r>
      <w:r>
        <w:rPr>
          <w:sz w:val="22"/>
          <w:szCs w:val="22"/>
          <w:shd w:val="clear" w:color="auto" w:fill="FFFFFF"/>
        </w:rPr>
        <w:t>88592696</w:t>
      </w:r>
    </w:p>
    <w:p w:rsidR="003A4359" w:rsidRDefault="00EE7AB6">
      <w:pPr>
        <w:spacing w:line="364" w:lineRule="exact"/>
        <w:ind w:firstLineChars="200" w:firstLine="440"/>
        <w:rPr>
          <w:sz w:val="22"/>
          <w:szCs w:val="22"/>
          <w:shd w:val="clear" w:color="auto" w:fill="FFFFFF"/>
        </w:rPr>
      </w:pPr>
      <w:r>
        <w:rPr>
          <w:sz w:val="22"/>
          <w:szCs w:val="22"/>
          <w:shd w:val="clear" w:color="auto" w:fill="FFFFFF"/>
        </w:rPr>
        <w:t>法制处电话：</w:t>
      </w:r>
      <w:r>
        <w:rPr>
          <w:sz w:val="22"/>
          <w:szCs w:val="22"/>
          <w:shd w:val="clear" w:color="auto" w:fill="FFFFFF"/>
        </w:rPr>
        <w:t>0531</w:t>
      </w:r>
      <w:r>
        <w:rPr>
          <w:rFonts w:hint="eastAsia"/>
          <w:sz w:val="22"/>
          <w:szCs w:val="22"/>
          <w:shd w:val="clear" w:color="auto" w:fill="FFFFFF"/>
        </w:rPr>
        <w:t>－</w:t>
      </w:r>
      <w:r>
        <w:rPr>
          <w:sz w:val="22"/>
          <w:szCs w:val="22"/>
          <w:shd w:val="clear" w:color="auto" w:fill="FFFFFF"/>
        </w:rPr>
        <w:t>88592609</w:t>
      </w:r>
    </w:p>
    <w:p w:rsidR="003A4359" w:rsidRDefault="00EE7AB6">
      <w:pPr>
        <w:spacing w:line="364" w:lineRule="exact"/>
        <w:ind w:firstLineChars="200" w:firstLine="440"/>
        <w:rPr>
          <w:sz w:val="22"/>
          <w:szCs w:val="22"/>
          <w:shd w:val="clear" w:color="auto" w:fill="FFFFFF"/>
        </w:rPr>
      </w:pPr>
      <w:r>
        <w:rPr>
          <w:sz w:val="22"/>
          <w:szCs w:val="22"/>
          <w:shd w:val="clear" w:color="auto" w:fill="FFFFFF"/>
        </w:rPr>
        <w:lastRenderedPageBreak/>
        <w:t>邮编：</w:t>
      </w:r>
      <w:r>
        <w:rPr>
          <w:sz w:val="22"/>
          <w:szCs w:val="22"/>
          <w:shd w:val="clear" w:color="auto" w:fill="FFFFFF"/>
        </w:rPr>
        <w:t>250014</w:t>
      </w:r>
    </w:p>
    <w:p w:rsidR="003A4359" w:rsidRDefault="00EE7AB6">
      <w:pPr>
        <w:spacing w:line="364" w:lineRule="exact"/>
        <w:ind w:firstLineChars="200" w:firstLine="440"/>
        <w:rPr>
          <w:rFonts w:eastAsia="楷体_GB2312"/>
          <w:kern w:val="0"/>
          <w:sz w:val="22"/>
          <w:szCs w:val="22"/>
        </w:rPr>
      </w:pPr>
      <w:r>
        <w:rPr>
          <w:rFonts w:eastAsia="楷体_GB2312"/>
          <w:kern w:val="0"/>
          <w:sz w:val="22"/>
          <w:szCs w:val="22"/>
        </w:rPr>
        <w:t>（二）行政复议受理机关</w:t>
      </w:r>
    </w:p>
    <w:p w:rsidR="003A4359" w:rsidRDefault="00EE7AB6">
      <w:pPr>
        <w:spacing w:line="364" w:lineRule="exact"/>
        <w:ind w:firstLineChars="200" w:firstLine="440"/>
        <w:rPr>
          <w:sz w:val="22"/>
          <w:szCs w:val="22"/>
          <w:shd w:val="clear" w:color="auto" w:fill="FFFFFF"/>
        </w:rPr>
      </w:pPr>
      <w:r>
        <w:rPr>
          <w:sz w:val="22"/>
          <w:szCs w:val="22"/>
          <w:shd w:val="clear" w:color="auto" w:fill="FFFFFF"/>
        </w:rPr>
        <w:t xml:space="preserve">1. </w:t>
      </w:r>
      <w:r>
        <w:rPr>
          <w:sz w:val="22"/>
          <w:szCs w:val="22"/>
          <w:shd w:val="clear" w:color="auto" w:fill="FFFFFF"/>
        </w:rPr>
        <w:t>国家食品药品监督管理总局，地址：北京市西城区宣武门西大街</w:t>
      </w:r>
      <w:r>
        <w:rPr>
          <w:sz w:val="22"/>
          <w:szCs w:val="22"/>
          <w:shd w:val="clear" w:color="auto" w:fill="FFFFFF"/>
        </w:rPr>
        <w:t>26</w:t>
      </w:r>
      <w:r>
        <w:rPr>
          <w:sz w:val="22"/>
          <w:szCs w:val="22"/>
          <w:shd w:val="clear" w:color="auto" w:fill="FFFFFF"/>
        </w:rPr>
        <w:t>号院</w:t>
      </w:r>
      <w:r>
        <w:rPr>
          <w:sz w:val="22"/>
          <w:szCs w:val="22"/>
          <w:shd w:val="clear" w:color="auto" w:fill="FFFFFF"/>
        </w:rPr>
        <w:t>2</w:t>
      </w:r>
      <w:r>
        <w:rPr>
          <w:sz w:val="22"/>
          <w:szCs w:val="22"/>
          <w:shd w:val="clear" w:color="auto" w:fill="FFFFFF"/>
        </w:rPr>
        <w:t>号楼，联系电话：</w:t>
      </w:r>
      <w:r>
        <w:rPr>
          <w:sz w:val="22"/>
          <w:szCs w:val="22"/>
          <w:shd w:val="clear" w:color="auto" w:fill="FFFFFF"/>
        </w:rPr>
        <w:t>010</w:t>
      </w:r>
      <w:r>
        <w:rPr>
          <w:rFonts w:hint="eastAsia"/>
          <w:sz w:val="22"/>
          <w:szCs w:val="22"/>
          <w:shd w:val="clear" w:color="auto" w:fill="FFFFFF"/>
        </w:rPr>
        <w:t>－</w:t>
      </w:r>
      <w:r>
        <w:rPr>
          <w:sz w:val="22"/>
          <w:szCs w:val="22"/>
          <w:shd w:val="clear" w:color="auto" w:fill="FFFFFF"/>
        </w:rPr>
        <w:t>55602260</w:t>
      </w:r>
      <w:r>
        <w:rPr>
          <w:rFonts w:hint="eastAsia"/>
          <w:sz w:val="22"/>
          <w:szCs w:val="22"/>
          <w:shd w:val="clear" w:color="auto" w:fill="FFFFFF"/>
        </w:rPr>
        <w:t>。</w:t>
      </w:r>
    </w:p>
    <w:p w:rsidR="003A4359" w:rsidRDefault="00EE7AB6">
      <w:pPr>
        <w:spacing w:line="364" w:lineRule="exact"/>
        <w:ind w:firstLineChars="200" w:firstLine="440"/>
        <w:rPr>
          <w:sz w:val="22"/>
          <w:szCs w:val="22"/>
          <w:shd w:val="clear" w:color="auto" w:fill="FFFFFF"/>
        </w:rPr>
      </w:pPr>
      <w:r>
        <w:rPr>
          <w:sz w:val="22"/>
          <w:szCs w:val="22"/>
          <w:shd w:val="clear" w:color="auto" w:fill="FFFFFF"/>
        </w:rPr>
        <w:t xml:space="preserve">2. </w:t>
      </w:r>
      <w:r>
        <w:rPr>
          <w:sz w:val="22"/>
          <w:szCs w:val="22"/>
          <w:shd w:val="clear" w:color="auto" w:fill="FFFFFF"/>
        </w:rPr>
        <w:t>山东省人民政府法制办公室，地址：济南市省府前街</w:t>
      </w:r>
      <w:r>
        <w:rPr>
          <w:sz w:val="22"/>
          <w:szCs w:val="22"/>
          <w:shd w:val="clear" w:color="auto" w:fill="FFFFFF"/>
        </w:rPr>
        <w:t>1</w:t>
      </w:r>
      <w:r>
        <w:rPr>
          <w:sz w:val="22"/>
          <w:szCs w:val="22"/>
          <w:shd w:val="clear" w:color="auto" w:fill="FFFFFF"/>
        </w:rPr>
        <w:t>号，联系电话：</w:t>
      </w:r>
      <w:r>
        <w:rPr>
          <w:sz w:val="22"/>
          <w:szCs w:val="22"/>
          <w:shd w:val="clear" w:color="auto" w:fill="FFFFFF"/>
        </w:rPr>
        <w:t>0531</w:t>
      </w:r>
      <w:r>
        <w:rPr>
          <w:rFonts w:hint="eastAsia"/>
          <w:sz w:val="22"/>
          <w:szCs w:val="22"/>
          <w:shd w:val="clear" w:color="auto" w:fill="FFFFFF"/>
        </w:rPr>
        <w:t>－</w:t>
      </w:r>
      <w:r>
        <w:rPr>
          <w:sz w:val="22"/>
          <w:szCs w:val="22"/>
          <w:shd w:val="clear" w:color="auto" w:fill="FFFFFF"/>
        </w:rPr>
        <w:t>82062208</w:t>
      </w:r>
      <w:r>
        <w:rPr>
          <w:rFonts w:hint="eastAsia"/>
          <w:sz w:val="22"/>
          <w:szCs w:val="22"/>
          <w:shd w:val="clear" w:color="auto" w:fill="FFFFFF"/>
        </w:rPr>
        <w:t>。</w:t>
      </w:r>
    </w:p>
    <w:p w:rsidR="003A4359" w:rsidRDefault="00EE7AB6">
      <w:pPr>
        <w:spacing w:line="364" w:lineRule="exact"/>
        <w:ind w:firstLineChars="200" w:firstLine="440"/>
        <w:rPr>
          <w:rFonts w:eastAsia="楷体_GB2312"/>
          <w:kern w:val="0"/>
          <w:sz w:val="22"/>
          <w:szCs w:val="22"/>
        </w:rPr>
      </w:pPr>
      <w:r>
        <w:rPr>
          <w:rFonts w:eastAsia="楷体_GB2312"/>
          <w:kern w:val="0"/>
          <w:sz w:val="22"/>
          <w:szCs w:val="22"/>
        </w:rPr>
        <w:t>（三）行政诉讼受理机关</w:t>
      </w:r>
    </w:p>
    <w:p w:rsidR="003A4359" w:rsidRDefault="00EE7AB6">
      <w:pPr>
        <w:spacing w:line="364" w:lineRule="exact"/>
        <w:ind w:firstLineChars="200" w:firstLine="440"/>
        <w:rPr>
          <w:sz w:val="22"/>
          <w:szCs w:val="22"/>
          <w:shd w:val="clear" w:color="auto" w:fill="FFFFFF"/>
        </w:rPr>
      </w:pPr>
      <w:r>
        <w:rPr>
          <w:sz w:val="22"/>
          <w:szCs w:val="22"/>
          <w:shd w:val="clear" w:color="auto" w:fill="FFFFFF"/>
        </w:rPr>
        <w:t>济南市历下区人民法院，地址：济南市历下区历山路</w:t>
      </w:r>
      <w:r>
        <w:rPr>
          <w:sz w:val="22"/>
          <w:szCs w:val="22"/>
          <w:shd w:val="clear" w:color="auto" w:fill="FFFFFF"/>
        </w:rPr>
        <w:t>147</w:t>
      </w:r>
      <w:r>
        <w:rPr>
          <w:sz w:val="22"/>
          <w:szCs w:val="22"/>
          <w:shd w:val="clear" w:color="auto" w:fill="FFFFFF"/>
        </w:rPr>
        <w:t>号，联系电话：</w:t>
      </w:r>
      <w:r>
        <w:rPr>
          <w:sz w:val="22"/>
          <w:szCs w:val="22"/>
          <w:shd w:val="clear" w:color="auto" w:fill="FFFFFF"/>
        </w:rPr>
        <w:t>0531</w:t>
      </w:r>
      <w:r>
        <w:rPr>
          <w:rFonts w:hint="eastAsia"/>
          <w:sz w:val="22"/>
          <w:szCs w:val="22"/>
          <w:shd w:val="clear" w:color="auto" w:fill="FFFFFF"/>
        </w:rPr>
        <w:t>－</w:t>
      </w:r>
      <w:r>
        <w:rPr>
          <w:sz w:val="22"/>
          <w:szCs w:val="22"/>
          <w:shd w:val="clear" w:color="auto" w:fill="FFFFFF"/>
        </w:rPr>
        <w:t>86989000</w:t>
      </w:r>
      <w:r>
        <w:rPr>
          <w:rFonts w:hint="eastAsia"/>
          <w:sz w:val="22"/>
          <w:szCs w:val="22"/>
          <w:shd w:val="clear" w:color="auto" w:fill="FFFFFF"/>
        </w:rPr>
        <w:t>。</w:t>
      </w:r>
    </w:p>
    <w:p w:rsidR="003A4359" w:rsidRDefault="00EE7AB6">
      <w:pPr>
        <w:spacing w:line="364" w:lineRule="exact"/>
        <w:ind w:firstLineChars="200" w:firstLine="440"/>
        <w:rPr>
          <w:rFonts w:eastAsia="黑体"/>
          <w:bCs/>
          <w:sz w:val="22"/>
          <w:szCs w:val="22"/>
        </w:rPr>
      </w:pPr>
      <w:r>
        <w:rPr>
          <w:rFonts w:eastAsia="黑体"/>
          <w:bCs/>
          <w:sz w:val="22"/>
          <w:szCs w:val="22"/>
        </w:rPr>
        <w:t>四、表单填写</w:t>
      </w:r>
    </w:p>
    <w:p w:rsidR="003A4359" w:rsidRDefault="00EE7AB6">
      <w:pPr>
        <w:spacing w:line="364" w:lineRule="exact"/>
        <w:ind w:firstLineChars="200" w:firstLine="440"/>
        <w:rPr>
          <w:sz w:val="22"/>
          <w:szCs w:val="22"/>
          <w:shd w:val="clear" w:color="auto" w:fill="FFFFFF"/>
        </w:rPr>
      </w:pPr>
      <w:r>
        <w:rPr>
          <w:sz w:val="22"/>
          <w:szCs w:val="22"/>
          <w:shd w:val="clear" w:color="auto" w:fill="FFFFFF"/>
        </w:rPr>
        <w:t>申请书示范文本见附件</w:t>
      </w:r>
      <w:r>
        <w:rPr>
          <w:sz w:val="22"/>
          <w:szCs w:val="22"/>
          <w:shd w:val="clear" w:color="auto" w:fill="FFFFFF"/>
        </w:rPr>
        <w:t>2</w:t>
      </w:r>
      <w:r>
        <w:rPr>
          <w:rFonts w:hint="eastAsia"/>
          <w:sz w:val="22"/>
          <w:szCs w:val="22"/>
          <w:shd w:val="clear" w:color="auto" w:fill="FFFFFF"/>
        </w:rPr>
        <w:t>。</w:t>
      </w:r>
    </w:p>
    <w:p w:rsidR="003A4359" w:rsidRDefault="00EE7AB6">
      <w:pPr>
        <w:spacing w:line="364" w:lineRule="exact"/>
        <w:ind w:firstLineChars="200" w:firstLine="440"/>
        <w:rPr>
          <w:rFonts w:eastAsia="黑体"/>
          <w:bCs/>
          <w:sz w:val="22"/>
          <w:szCs w:val="22"/>
        </w:rPr>
      </w:pPr>
      <w:r>
        <w:rPr>
          <w:rFonts w:eastAsia="黑体"/>
          <w:bCs/>
          <w:sz w:val="22"/>
          <w:szCs w:val="22"/>
        </w:rPr>
        <w:t>五、有关说明</w:t>
      </w:r>
    </w:p>
    <w:p w:rsidR="003A4359" w:rsidRDefault="00EE7AB6">
      <w:pPr>
        <w:spacing w:line="364" w:lineRule="exact"/>
        <w:ind w:firstLineChars="200" w:firstLine="440"/>
        <w:rPr>
          <w:sz w:val="22"/>
          <w:szCs w:val="22"/>
          <w:shd w:val="clear" w:color="auto" w:fill="FFFFFF"/>
        </w:rPr>
      </w:pPr>
      <w:r>
        <w:rPr>
          <w:sz w:val="22"/>
          <w:szCs w:val="22"/>
          <w:shd w:val="clear" w:color="auto" w:fill="FFFFFF"/>
        </w:rPr>
        <w:t>本服务指南根据法律法规规章相关内容的修改变动情况和工作实际要求，予以实时更新。</w:t>
      </w:r>
    </w:p>
    <w:p w:rsidR="003A4359" w:rsidRDefault="003A4359">
      <w:pPr>
        <w:spacing w:line="364" w:lineRule="exact"/>
        <w:ind w:firstLineChars="200" w:firstLine="440"/>
        <w:rPr>
          <w:sz w:val="22"/>
          <w:szCs w:val="22"/>
        </w:rPr>
      </w:pPr>
    </w:p>
    <w:p w:rsidR="003A4359" w:rsidRDefault="003A4359">
      <w:pPr>
        <w:spacing w:line="364" w:lineRule="exact"/>
        <w:jc w:val="center"/>
        <w:rPr>
          <w:sz w:val="28"/>
          <w:szCs w:val="28"/>
        </w:rPr>
      </w:pPr>
    </w:p>
    <w:p w:rsidR="003A4359" w:rsidRDefault="003A4359">
      <w:pPr>
        <w:spacing w:line="364" w:lineRule="exact"/>
        <w:rPr>
          <w:rFonts w:eastAsia="黑体"/>
          <w:sz w:val="24"/>
        </w:rPr>
      </w:pPr>
      <w:bookmarkStart w:id="5" w:name="_Toc2332"/>
      <w:bookmarkStart w:id="6" w:name="_Toc24318"/>
      <w:bookmarkStart w:id="7" w:name="_Toc7718"/>
    </w:p>
    <w:p w:rsidR="003A4359" w:rsidRDefault="003A4359">
      <w:pPr>
        <w:spacing w:line="504" w:lineRule="exact"/>
        <w:rPr>
          <w:rFonts w:eastAsia="黑体"/>
          <w:sz w:val="24"/>
        </w:rPr>
      </w:pPr>
    </w:p>
    <w:p w:rsidR="003A4359" w:rsidRDefault="003A4359">
      <w:pPr>
        <w:spacing w:line="504" w:lineRule="exact"/>
        <w:rPr>
          <w:rFonts w:eastAsia="黑体"/>
          <w:sz w:val="24"/>
        </w:rPr>
      </w:pPr>
    </w:p>
    <w:p w:rsidR="003A4359" w:rsidRDefault="00EE7AB6">
      <w:pPr>
        <w:spacing w:line="504" w:lineRule="exact"/>
        <w:rPr>
          <w:rFonts w:eastAsia="黑体"/>
          <w:sz w:val="24"/>
        </w:rPr>
      </w:pPr>
      <w:r>
        <w:rPr>
          <w:rFonts w:eastAsia="黑体"/>
          <w:sz w:val="24"/>
        </w:rPr>
        <w:t>附件</w:t>
      </w:r>
      <w:r>
        <w:rPr>
          <w:rFonts w:eastAsia="黑体"/>
          <w:sz w:val="24"/>
        </w:rPr>
        <w:t>1</w:t>
      </w:r>
      <w:bookmarkEnd w:id="5"/>
      <w:bookmarkEnd w:id="6"/>
      <w:bookmarkEnd w:id="7"/>
    </w:p>
    <w:p w:rsidR="003A4359" w:rsidRDefault="00EE7AB6">
      <w:pPr>
        <w:snapToGrid w:val="0"/>
        <w:spacing w:line="400" w:lineRule="exact"/>
        <w:jc w:val="center"/>
        <w:rPr>
          <w:rFonts w:ascii="黑体" w:eastAsia="黑体" w:hAnsi="黑体" w:cs="黑体"/>
          <w:sz w:val="30"/>
          <w:szCs w:val="30"/>
        </w:rPr>
      </w:pPr>
      <w:r>
        <w:rPr>
          <w:rFonts w:ascii="黑体" w:eastAsia="黑体" w:hAnsi="黑体" w:cs="黑体" w:hint="eastAsia"/>
          <w:sz w:val="30"/>
          <w:szCs w:val="30"/>
        </w:rPr>
        <w:t>山东省食品药品监督管理局</w:t>
      </w:r>
    </w:p>
    <w:p w:rsidR="003A4359" w:rsidRDefault="00EE7AB6">
      <w:pPr>
        <w:snapToGrid w:val="0"/>
        <w:spacing w:line="400" w:lineRule="exact"/>
        <w:jc w:val="center"/>
        <w:rPr>
          <w:rFonts w:ascii="黑体" w:eastAsia="黑体" w:hAnsi="黑体" w:cs="黑体"/>
          <w:sz w:val="30"/>
          <w:szCs w:val="30"/>
        </w:rPr>
      </w:pPr>
      <w:r>
        <w:rPr>
          <w:rFonts w:ascii="黑体" w:eastAsia="黑体" w:hAnsi="黑体" w:cs="黑体" w:hint="eastAsia"/>
          <w:sz w:val="30"/>
          <w:szCs w:val="30"/>
        </w:rPr>
        <w:t>《蛋白同化制剂、肽类激素出口准许证》核发</w:t>
      </w:r>
    </w:p>
    <w:p w:rsidR="003A4359" w:rsidRDefault="00EE7AB6">
      <w:pPr>
        <w:snapToGrid w:val="0"/>
        <w:spacing w:afterLines="60" w:after="187" w:line="400" w:lineRule="exact"/>
        <w:jc w:val="center"/>
        <w:rPr>
          <w:rFonts w:ascii="黑体" w:eastAsia="黑体" w:hAnsi="黑体" w:cs="黑体"/>
          <w:sz w:val="30"/>
          <w:szCs w:val="30"/>
        </w:rPr>
      </w:pPr>
      <w:r>
        <w:rPr>
          <w:rFonts w:ascii="黑体" w:eastAsia="黑体" w:hAnsi="黑体" w:cs="黑体" w:hint="eastAsia"/>
          <w:sz w:val="30"/>
          <w:szCs w:val="30"/>
        </w:rPr>
        <w:t>审批流程图</w:t>
      </w:r>
    </w:p>
    <w:p w:rsidR="003A4359" w:rsidRDefault="00EE7AB6">
      <w:pPr>
        <w:jc w:val="left"/>
        <w:rPr>
          <w:szCs w:val="21"/>
        </w:rPr>
      </w:pPr>
      <w:r>
        <w:rPr>
          <w:szCs w:val="21"/>
        </w:rPr>
        <w:t xml:space="preserve">★ </w:t>
      </w:r>
      <w:r>
        <w:rPr>
          <w:szCs w:val="21"/>
        </w:rPr>
        <w:t>收费标准及收费依据：无</w:t>
      </w:r>
    </w:p>
    <w:p w:rsidR="003A4359" w:rsidRDefault="00EE7AB6">
      <w:pPr>
        <w:jc w:val="left"/>
        <w:rPr>
          <w:szCs w:val="21"/>
        </w:rPr>
      </w:pPr>
      <w:r>
        <w:rPr>
          <w:rFonts w:ascii="宋体" w:hAnsi="宋体" w:cs="宋体" w:hint="eastAsia"/>
          <w:szCs w:val="21"/>
        </w:rPr>
        <w:t>●</w:t>
      </w:r>
      <w:r>
        <w:rPr>
          <w:szCs w:val="21"/>
        </w:rPr>
        <w:t xml:space="preserve"> </w:t>
      </w:r>
      <w:r>
        <w:rPr>
          <w:szCs w:val="21"/>
        </w:rPr>
        <w:t>审批依据：《中华人民共和国药品管理法》、《中华人民共和国药品管理法实施条例》、《反兴奋剂条例》、《蛋白同化制剂和肽类激素进出口管理办法》</w:t>
      </w:r>
    </w:p>
    <w:p w:rsidR="003A4359" w:rsidRDefault="00EE7AB6">
      <w:pPr>
        <w:spacing w:line="578" w:lineRule="exact"/>
        <w:jc w:val="center"/>
        <w:rPr>
          <w:sz w:val="28"/>
          <w:szCs w:val="28"/>
        </w:rPr>
      </w:pPr>
      <w:r>
        <w:rPr>
          <w:noProof/>
          <w:sz w:val="28"/>
        </w:rPr>
        <mc:AlternateContent>
          <mc:Choice Requires="wps">
            <w:drawing>
              <wp:anchor distT="0" distB="0" distL="114300" distR="114300" simplePos="0" relativeHeight="251673600" behindDoc="0" locked="0" layoutInCell="1" allowOverlap="1">
                <wp:simplePos x="0" y="0"/>
                <wp:positionH relativeFrom="column">
                  <wp:posOffset>681990</wp:posOffset>
                </wp:positionH>
                <wp:positionV relativeFrom="paragraph">
                  <wp:posOffset>192405</wp:posOffset>
                </wp:positionV>
                <wp:extent cx="391160" cy="321945"/>
                <wp:effectExtent l="4445" t="4445" r="23495" b="16510"/>
                <wp:wrapNone/>
                <wp:docPr id="1088" name="矩形 1088"/>
                <wp:cNvGraphicFramePr/>
                <a:graphic xmlns:a="http://schemas.openxmlformats.org/drawingml/2006/main">
                  <a:graphicData uri="http://schemas.microsoft.com/office/word/2010/wordprocessingShape">
                    <wps:wsp>
                      <wps:cNvSpPr/>
                      <wps:spPr>
                        <a:xfrm>
                          <a:off x="1581785" y="3184525"/>
                          <a:ext cx="391160" cy="321945"/>
                        </a:xfrm>
                        <a:prstGeom prst="rect">
                          <a:avLst/>
                        </a:prstGeom>
                        <a:solidFill>
                          <a:srgbClr val="99CCFF"/>
                        </a:solidFill>
                        <a:ln w="9525" cap="flat" cmpd="sng">
                          <a:solidFill>
                            <a:srgbClr val="000000"/>
                          </a:solidFill>
                          <a:prstDash val="solid"/>
                          <a:miter/>
                          <a:headEnd type="none" w="med" len="med"/>
                          <a:tailEnd type="none" w="med" len="med"/>
                        </a:ln>
                      </wps:spPr>
                      <wps:txbx>
                        <w:txbxContent>
                          <w:p w:rsidR="003A4359" w:rsidRDefault="00EE7AB6">
                            <w:pPr>
                              <w:pStyle w:val="a5"/>
                              <w:spacing w:line="240" w:lineRule="exact"/>
                              <w:jc w:val="center"/>
                              <w:rPr>
                                <w:sz w:val="18"/>
                                <w:szCs w:val="18"/>
                              </w:rPr>
                            </w:pPr>
                            <w:r>
                              <w:rPr>
                                <w:rFonts w:ascii="宋体"/>
                                <w:color w:val="000000"/>
                                <w:kern w:val="24"/>
                                <w:sz w:val="18"/>
                                <w:szCs w:val="18"/>
                              </w:rPr>
                              <w:t>网上</w:t>
                            </w:r>
                          </w:p>
                          <w:p w:rsidR="003A4359" w:rsidRDefault="00EE7AB6">
                            <w:pPr>
                              <w:pStyle w:val="a5"/>
                              <w:spacing w:line="220" w:lineRule="exact"/>
                              <w:jc w:val="center"/>
                              <w:rPr>
                                <w:sz w:val="18"/>
                                <w:szCs w:val="18"/>
                              </w:rPr>
                            </w:pPr>
                            <w:r>
                              <w:rPr>
                                <w:rFonts w:ascii="宋体"/>
                                <w:color w:val="000000"/>
                                <w:kern w:val="24"/>
                                <w:sz w:val="18"/>
                                <w:szCs w:val="18"/>
                              </w:rPr>
                              <w:t>签收</w:t>
                            </w:r>
                          </w:p>
                        </w:txbxContent>
                      </wps:txbx>
                      <wps:bodyPr lIns="27432" tIns="18288" rIns="27432" bIns="0" upright="1"/>
                    </wps:wsp>
                  </a:graphicData>
                </a:graphic>
              </wp:anchor>
            </w:drawing>
          </mc:Choice>
          <mc:Fallback>
            <w:pict>
              <v:rect id="矩形 1088" o:spid="_x0000_s1026" style="position:absolute;left:0;text-align:left;margin-left:53.7pt;margin-top:15.15pt;width:30.8pt;height:25.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" fillcolor="#9cf">
                <v:textbox inset="2.16pt,1.44pt,2.16pt,0">
                  <w:txbxContent>
                    <w:p w:rsidR="003A4359" w:rsidRDefault="00EE7AB6">
                      <w:pPr>
                        <w:pStyle w:val="a5"/>
                        <w:spacing w:line="240" w:lineRule="exact"/>
                        <w:jc w:val="center"/>
                        <w:rPr>
                          <w:sz w:val="18"/>
                          <w:szCs w:val="18"/>
                        </w:rPr>
                      </w:pPr>
                      <w:r>
                        <w:rPr>
                          <w:rFonts w:ascii="宋体"/>
                          <w:color w:val="000000"/>
                          <w:kern w:val="24"/>
                          <w:sz w:val="18"/>
                          <w:szCs w:val="18"/>
                        </w:rPr>
                        <w:t>网上</w:t>
                      </w:r>
                    </w:p>
                    <w:p w:rsidR="003A4359" w:rsidRDefault="00EE7AB6">
                      <w:pPr>
                        <w:pStyle w:val="a5"/>
                        <w:spacing w:line="220" w:lineRule="exact"/>
                        <w:jc w:val="center"/>
                        <w:rPr>
                          <w:sz w:val="18"/>
                          <w:szCs w:val="18"/>
                        </w:rPr>
                      </w:pPr>
                      <w:r>
                        <w:rPr>
                          <w:rFonts w:ascii="宋体"/>
                          <w:color w:val="000000"/>
                          <w:kern w:val="24"/>
                          <w:sz w:val="18"/>
                          <w:szCs w:val="18"/>
                        </w:rPr>
                        <w:t>签收</w:t>
                      </w:r>
                    </w:p>
                  </w:txbxContent>
                </v:textbox>
              </v:rect>
            </w:pict>
          </mc:Fallback>
        </mc:AlternateContent>
      </w:r>
      <w:r>
        <w:rPr>
          <w:noProof/>
          <w:sz w:val="28"/>
        </w:rPr>
        <mc:AlternateContent>
          <mc:Choice Requires="wps">
            <w:drawing>
              <wp:anchor distT="0" distB="0" distL="114300" distR="114300" simplePos="0" relativeHeight="251672576" behindDoc="0" locked="0" layoutInCell="1" allowOverlap="1">
                <wp:simplePos x="0" y="0"/>
                <wp:positionH relativeFrom="column">
                  <wp:posOffset>450850</wp:posOffset>
                </wp:positionH>
                <wp:positionV relativeFrom="paragraph">
                  <wp:posOffset>350520</wp:posOffset>
                </wp:positionV>
                <wp:extent cx="161925" cy="0"/>
                <wp:effectExtent l="0" t="38100" r="9525" b="38100"/>
                <wp:wrapNone/>
                <wp:docPr id="1087" name="直接连接符 1087"/>
                <wp:cNvGraphicFramePr/>
                <a:graphic xmlns:a="http://schemas.openxmlformats.org/drawingml/2006/main">
                  <a:graphicData uri="http://schemas.microsoft.com/office/word/2010/wordprocessingShape">
                    <wps:wsp>
                      <wps:cNvCnPr/>
                      <wps:spPr>
                        <a:xfrm>
                          <a:off x="1350645" y="3342640"/>
                          <a:ext cx="161925" cy="0"/>
                        </a:xfrm>
                        <a:prstGeom prst="line">
                          <a:avLst/>
                        </a:prstGeom>
                        <a:ln w="9525" cap="flat" cmpd="sng">
                          <a:solidFill>
                            <a:srgbClr val="000000"/>
                          </a:solidFill>
                          <a:prstDash val="dashDot"/>
                          <a:headEnd type="none" w="med" len="med"/>
                          <a:tailEnd type="triangle" w="med" len="med"/>
                        </a:ln>
                      </wps:spPr>
                      <wps:bodyPr/>
                    </wps:wsp>
                  </a:graphicData>
                </a:graphic>
              </wp:anchor>
            </w:drawing>
          </mc:Choice>
          <mc:Fallback>
            <w:pict>
              <v:line w14:anchorId="5BB50D96" id="直接连接符 1087"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35.5pt,27.6pt" to="48.2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">
                <v:stroke dashstyle="dashDot" endarrow="block"/>
              </v:line>
            </w:pict>
          </mc:Fallback>
        </mc:AlternateContent>
      </w:r>
      <w:r>
        <w:rPr>
          <w:noProof/>
          <w:sz w:val="28"/>
        </w:rPr>
        <mc:AlternateContent>
          <mc:Choice Requires="wps">
            <w:drawing>
              <wp:anchor distT="0" distB="0" distL="114300" distR="114300" simplePos="0" relativeHeight="251671552" behindDoc="0" locked="0" layoutInCell="1" allowOverlap="1">
                <wp:simplePos x="0" y="0"/>
                <wp:positionH relativeFrom="column">
                  <wp:posOffset>14605</wp:posOffset>
                </wp:positionH>
                <wp:positionV relativeFrom="paragraph">
                  <wp:posOffset>197485</wp:posOffset>
                </wp:positionV>
                <wp:extent cx="381000" cy="309880"/>
                <wp:effectExtent l="4445" t="4445" r="14605" b="9525"/>
                <wp:wrapNone/>
                <wp:docPr id="1086" name="流程图: 过程 1086"/>
                <wp:cNvGraphicFramePr/>
                <a:graphic xmlns:a="http://schemas.openxmlformats.org/drawingml/2006/main">
                  <a:graphicData uri="http://schemas.microsoft.com/office/word/2010/wordprocessingShape">
                    <wps:wsp>
                      <wps:cNvSpPr/>
                      <wps:spPr>
                        <a:xfrm>
                          <a:off x="914400" y="3189605"/>
                          <a:ext cx="381000" cy="309880"/>
                        </a:xfrm>
                        <a:prstGeom prst="flowChartProcess">
                          <a:avLst/>
                        </a:prstGeom>
                        <a:solidFill>
                          <a:srgbClr val="99CCFF"/>
                        </a:solidFill>
                        <a:ln w="9525" cap="flat" cmpd="sng">
                          <a:solidFill>
                            <a:srgbClr val="000000"/>
                          </a:solidFill>
                          <a:prstDash val="solid"/>
                          <a:miter/>
                          <a:headEnd type="none" w="med" len="med"/>
                          <a:tailEnd type="none" w="med" len="med"/>
                        </a:ln>
                      </wps:spPr>
                      <wps:txbx>
                        <w:txbxContent>
                          <w:p w:rsidR="003A4359" w:rsidRDefault="00EE7AB6">
                            <w:pPr>
                              <w:pStyle w:val="a5"/>
                              <w:spacing w:line="220" w:lineRule="exact"/>
                              <w:jc w:val="center"/>
                              <w:rPr>
                                <w:sz w:val="18"/>
                                <w:szCs w:val="18"/>
                              </w:rPr>
                            </w:pPr>
                            <w:r>
                              <w:rPr>
                                <w:rFonts w:ascii="宋体"/>
                                <w:color w:val="000000"/>
                                <w:kern w:val="24"/>
                                <w:sz w:val="18"/>
                                <w:szCs w:val="18"/>
                              </w:rPr>
                              <w:t>网上</w:t>
                            </w:r>
                          </w:p>
                          <w:p w:rsidR="003A4359" w:rsidRDefault="00EE7AB6">
                            <w:pPr>
                              <w:pStyle w:val="a5"/>
                              <w:spacing w:line="220" w:lineRule="exact"/>
                              <w:jc w:val="center"/>
                              <w:rPr>
                                <w:sz w:val="18"/>
                                <w:szCs w:val="18"/>
                              </w:rPr>
                            </w:pPr>
                            <w:r>
                              <w:rPr>
                                <w:rFonts w:ascii="宋体"/>
                                <w:color w:val="000000"/>
                                <w:kern w:val="24"/>
                                <w:sz w:val="18"/>
                                <w:szCs w:val="18"/>
                              </w:rPr>
                              <w:t>申请</w:t>
                            </w:r>
                          </w:p>
                        </w:txbxContent>
                      </wps:txbx>
                      <wps:bodyPr lIns="27432" tIns="18288" rIns="27432" bIns="18288" anchor="ctr" upright="1"/>
                    </wps:wsp>
                  </a:graphicData>
                </a:graphic>
              </wp:anchor>
            </w:drawing>
          </mc:Choice>
          <mc:Fallback>
            <w:pict>
              <v:shapetype id="_x0000_t109" coordsize="21600,21600" o:spt="109" path="m,l,21600r21600,l21600,xe">
                <v:stroke joinstyle="miter"/>
                <v:path gradientshapeok="t" o:connecttype="rect"/>
              </v:shapetype>
              <v:shape id="流程图: 过程 1086" o:spid="_x0000_s1027" type="#_x0000_t109" style="position:absolute;left:0;text-align:left;margin-left:1.15pt;margin-top:15.55pt;width:30pt;height:24.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" fillcolor="#9cf">
                <v:textbox inset="2.16pt,1.44pt,2.16pt,1.44pt">
                  <w:txbxContent>
                    <w:p w:rsidR="003A4359" w:rsidRDefault="00EE7AB6">
                      <w:pPr>
                        <w:pStyle w:val="a5"/>
                        <w:spacing w:line="220" w:lineRule="exact"/>
                        <w:jc w:val="center"/>
                        <w:rPr>
                          <w:sz w:val="18"/>
                          <w:szCs w:val="18"/>
                        </w:rPr>
                      </w:pPr>
                      <w:r>
                        <w:rPr>
                          <w:rFonts w:ascii="宋体"/>
                          <w:color w:val="000000"/>
                          <w:kern w:val="24"/>
                          <w:sz w:val="18"/>
                          <w:szCs w:val="18"/>
                        </w:rPr>
                        <w:t>网上</w:t>
                      </w:r>
                    </w:p>
                    <w:p w:rsidR="003A4359" w:rsidRDefault="00EE7AB6">
                      <w:pPr>
                        <w:pStyle w:val="a5"/>
                        <w:spacing w:line="220" w:lineRule="exact"/>
                        <w:jc w:val="center"/>
                        <w:rPr>
                          <w:sz w:val="18"/>
                          <w:szCs w:val="18"/>
                        </w:rPr>
                      </w:pPr>
                      <w:r>
                        <w:rPr>
                          <w:rFonts w:ascii="宋体"/>
                          <w:color w:val="000000"/>
                          <w:kern w:val="24"/>
                          <w:sz w:val="18"/>
                          <w:szCs w:val="18"/>
                        </w:rPr>
                        <w:t>申请</w:t>
                      </w:r>
                    </w:p>
                  </w:txbxContent>
                </v:textbox>
              </v:shape>
            </w:pict>
          </mc:Fallback>
        </mc:AlternateContent>
      </w:r>
      <w:r>
        <w:rPr>
          <w:noProof/>
          <w:sz w:val="28"/>
        </w:rPr>
        <mc:AlternateContent>
          <mc:Choice Requires="wps">
            <w:drawing>
              <wp:anchor distT="0" distB="0" distL="114300" distR="114300" simplePos="0" relativeHeight="251670528" behindDoc="0" locked="0" layoutInCell="1" allowOverlap="1">
                <wp:simplePos x="0" y="0"/>
                <wp:positionH relativeFrom="column">
                  <wp:posOffset>1080770</wp:posOffset>
                </wp:positionH>
                <wp:positionV relativeFrom="paragraph">
                  <wp:posOffset>360680</wp:posOffset>
                </wp:positionV>
                <wp:extent cx="1379855" cy="635"/>
                <wp:effectExtent l="0" t="38100" r="10795" b="37465"/>
                <wp:wrapNone/>
                <wp:docPr id="1085" name="直接连接符 1085"/>
                <wp:cNvGraphicFramePr/>
                <a:graphic xmlns:a="http://schemas.openxmlformats.org/drawingml/2006/main">
                  <a:graphicData uri="http://schemas.microsoft.com/office/word/2010/wordprocessingShape">
                    <wps:wsp>
                      <wps:cNvCnPr/>
                      <wps:spPr>
                        <a:xfrm flipV="1">
                          <a:off x="1980565" y="3352800"/>
                          <a:ext cx="1379855" cy="635"/>
                        </a:xfrm>
                        <a:prstGeom prst="line">
                          <a:avLst/>
                        </a:prstGeom>
                        <a:ln w="12700" cap="flat" cmpd="sng">
                          <a:solidFill>
                            <a:srgbClr val="000000"/>
                          </a:solidFill>
                          <a:prstDash val="dashDot"/>
                          <a:headEnd type="none" w="med" len="med"/>
                          <a:tailEnd type="triangle" w="med" len="med"/>
                        </a:ln>
                      </wps:spPr>
                      <wps:bodyPr/>
                    </wps:wsp>
                  </a:graphicData>
                </a:graphic>
              </wp:anchor>
            </w:drawing>
          </mc:Choice>
          <mc:Fallback>
            <w:pict>
              <v:line w14:anchorId="08913387" id="直接连接符 1085" o:spid="_x0000_s1026" style="position:absolute;left:0;text-align:left;flip:y;z-index:251670528;visibility:visible;mso-wrap-style:square;mso-wrap-distance-left:9pt;mso-wrap-distance-top:0;mso-wrap-distance-right:9pt;mso-wrap-distance-bottom:0;mso-position-horizontal:absolute;mso-position-horizontal-relative:text;mso-position-vertical:absolute;mso-position-vertical-relative:text" from="85.1pt,28.4pt" to="193.7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" strokeweight="1pt">
                <v:stroke dashstyle="dashDot" endarrow="block"/>
              </v:line>
            </w:pict>
          </mc:Fallback>
        </mc:AlternateContent>
      </w:r>
      <w:r>
        <w:rPr>
          <w:noProof/>
          <w:sz w:val="28"/>
        </w:rPr>
        <mc:AlternateContent>
          <mc:Choice Requires="wps">
            <w:drawing>
              <wp:anchor distT="0" distB="0" distL="114300" distR="114300" simplePos="0" relativeHeight="251669504" behindDoc="0" locked="0" layoutInCell="1" allowOverlap="1">
                <wp:simplePos x="0" y="0"/>
                <wp:positionH relativeFrom="column">
                  <wp:posOffset>2460625</wp:posOffset>
                </wp:positionH>
                <wp:positionV relativeFrom="paragraph">
                  <wp:posOffset>239395</wp:posOffset>
                </wp:positionV>
                <wp:extent cx="407035" cy="225425"/>
                <wp:effectExtent l="4445" t="4445" r="7620" b="17780"/>
                <wp:wrapNone/>
                <wp:docPr id="1084" name="流程图: 过程 1084"/>
                <wp:cNvGraphicFramePr/>
                <a:graphic xmlns:a="http://schemas.openxmlformats.org/drawingml/2006/main">
                  <a:graphicData uri="http://schemas.microsoft.com/office/word/2010/wordprocessingShape">
                    <wps:wsp>
                      <wps:cNvSpPr/>
                      <wps:spPr>
                        <a:xfrm>
                          <a:off x="3360420" y="3231515"/>
                          <a:ext cx="407035" cy="225425"/>
                        </a:xfrm>
                        <a:prstGeom prst="flowChartProcess">
                          <a:avLst/>
                        </a:prstGeom>
                        <a:solidFill>
                          <a:srgbClr val="99CCFF"/>
                        </a:solidFill>
                        <a:ln w="9525" cap="flat" cmpd="sng">
                          <a:solidFill>
                            <a:srgbClr val="000000"/>
                          </a:solidFill>
                          <a:prstDash val="solid"/>
                          <a:miter/>
                          <a:headEnd type="none" w="med" len="med"/>
                          <a:tailEnd type="none" w="med" len="med"/>
                        </a:ln>
                      </wps:spPr>
                      <wps:txbx>
                        <w:txbxContent>
                          <w:p w:rsidR="003A4359" w:rsidRDefault="00EE7AB6">
                            <w:pPr>
                              <w:pStyle w:val="a5"/>
                              <w:jc w:val="center"/>
                            </w:pPr>
                            <w:r>
                              <w:rPr>
                                <w:rFonts w:ascii="宋体"/>
                                <w:color w:val="000000"/>
                                <w:kern w:val="24"/>
                                <w:sz w:val="20"/>
                                <w:szCs w:val="20"/>
                              </w:rPr>
                              <w:t>受理</w:t>
                            </w:r>
                          </w:p>
                        </w:txbxContent>
                      </wps:txbx>
                      <wps:bodyPr lIns="27432" tIns="18288" rIns="27432" bIns="18288" anchor="ctr" upright="1"/>
                    </wps:wsp>
                  </a:graphicData>
                </a:graphic>
              </wp:anchor>
            </w:drawing>
          </mc:Choice>
          <mc:Fallback>
            <w:pict>
              <v:shape id="流程图: 过程 1084" o:spid="_x0000_s1028" type="#_x0000_t109" style="position:absolute;left:0;text-align:left;margin-left:193.75pt;margin-top:18.85pt;width:32.05pt;height:17.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" fillcolor="#9cf">
                <v:textbox inset="2.16pt,1.44pt,2.16pt,1.44pt">
                  <w:txbxContent>
                    <w:p w:rsidR="003A4359" w:rsidRDefault="00EE7AB6">
                      <w:pPr>
                        <w:pStyle w:val="a5"/>
                        <w:jc w:val="center"/>
                      </w:pPr>
                      <w:r>
                        <w:rPr>
                          <w:rFonts w:ascii="宋体"/>
                          <w:color w:val="000000"/>
                          <w:kern w:val="24"/>
                          <w:sz w:val="20"/>
                          <w:szCs w:val="20"/>
                        </w:rPr>
                        <w:t>受理</w:t>
                      </w:r>
                    </w:p>
                  </w:txbxContent>
                </v:textbox>
              </v:shape>
            </w:pict>
          </mc:Fallback>
        </mc:AlternateContent>
      </w:r>
      <w:r>
        <w:rPr>
          <w:noProof/>
          <w:sz w:val="28"/>
        </w:rPr>
        <mc:AlternateContent>
          <mc:Choice Requires="wps">
            <w:drawing>
              <wp:anchor distT="0" distB="0" distL="114300" distR="114300" simplePos="0" relativeHeight="251668480" behindDoc="0" locked="0" layoutInCell="1" allowOverlap="1">
                <wp:simplePos x="0" y="0"/>
                <wp:positionH relativeFrom="column">
                  <wp:posOffset>2860040</wp:posOffset>
                </wp:positionH>
                <wp:positionV relativeFrom="paragraph">
                  <wp:posOffset>325120</wp:posOffset>
                </wp:positionV>
                <wp:extent cx="1511935" cy="15875"/>
                <wp:effectExtent l="0" t="0" r="0" b="0"/>
                <wp:wrapNone/>
                <wp:docPr id="1083" name="直接连接符 1083"/>
                <wp:cNvGraphicFramePr/>
                <a:graphic xmlns:a="http://schemas.openxmlformats.org/drawingml/2006/main">
                  <a:graphicData uri="http://schemas.microsoft.com/office/word/2010/wordprocessingShape">
                    <wps:wsp>
                      <wps:cNvCnPr/>
                      <wps:spPr>
                        <a:xfrm>
                          <a:off x="3759835" y="3317240"/>
                          <a:ext cx="1511935" cy="15875"/>
                        </a:xfrm>
                        <a:prstGeom prst="line">
                          <a:avLst/>
                        </a:prstGeom>
                        <a:ln w="12700" cap="flat" cmpd="sng">
                          <a:solidFill>
                            <a:srgbClr val="000000"/>
                          </a:solidFill>
                          <a:prstDash val="dashDot"/>
                          <a:headEnd type="none" w="med" len="med"/>
                          <a:tailEnd type="none" w="med" len="med"/>
                        </a:ln>
                      </wps:spPr>
                      <wps:bodyPr/>
                    </wps:wsp>
                  </a:graphicData>
                </a:graphic>
              </wp:anchor>
            </w:drawing>
          </mc:Choice>
          <mc:Fallback>
            <w:pict>
              <v:line w14:anchorId="1FF22D62" id="直接连接符 108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25.2pt,25.6pt" to="344.2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" strokeweight="1pt">
                <v:stroke dashstyle="dashDot"/>
              </v:line>
            </w:pict>
          </mc:Fallback>
        </mc:AlternateContent>
      </w:r>
      <w:r>
        <w:rPr>
          <w:noProof/>
          <w:sz w:val="28"/>
        </w:rPr>
        <mc:AlternateContent>
          <mc:Choice Requires="wps">
            <w:drawing>
              <wp:anchor distT="0" distB="0" distL="114300" distR="114300" simplePos="0" relativeHeight="251667456" behindDoc="0" locked="0" layoutInCell="1" allowOverlap="1">
                <wp:simplePos x="0" y="0"/>
                <wp:positionH relativeFrom="column">
                  <wp:posOffset>4347210</wp:posOffset>
                </wp:positionH>
                <wp:positionV relativeFrom="paragraph">
                  <wp:posOffset>360680</wp:posOffset>
                </wp:positionV>
                <wp:extent cx="635" cy="1080135"/>
                <wp:effectExtent l="38100" t="0" r="37465" b="5715"/>
                <wp:wrapNone/>
                <wp:docPr id="1082" name="直接连接符 1082"/>
                <wp:cNvGraphicFramePr/>
                <a:graphic xmlns:a="http://schemas.openxmlformats.org/drawingml/2006/main">
                  <a:graphicData uri="http://schemas.microsoft.com/office/word/2010/wordprocessingShape">
                    <wps:wsp>
                      <wps:cNvCnPr/>
                      <wps:spPr>
                        <a:xfrm flipH="1">
                          <a:off x="5247005" y="3352800"/>
                          <a:ext cx="635" cy="1080135"/>
                        </a:xfrm>
                        <a:prstGeom prst="line">
                          <a:avLst/>
                        </a:prstGeom>
                        <a:ln w="12700" cap="flat" cmpd="sng">
                          <a:solidFill>
                            <a:srgbClr val="000000"/>
                          </a:solidFill>
                          <a:prstDash val="dashDot"/>
                          <a:headEnd type="none" w="med" len="med"/>
                          <a:tailEnd type="triangle" w="med" len="med"/>
                        </a:ln>
                      </wps:spPr>
                      <wps:bodyPr/>
                    </wps:wsp>
                  </a:graphicData>
                </a:graphic>
              </wp:anchor>
            </w:drawing>
          </mc:Choice>
          <mc:Fallback>
            <w:pict>
              <v:line w14:anchorId="7327DA75" id="直接连接符 1082" o:spid="_x0000_s1026" style="position:absolute;left:0;text-align:left;flip:x;z-index:251667456;visibility:visible;mso-wrap-style:square;mso-wrap-distance-left:9pt;mso-wrap-distance-top:0;mso-wrap-distance-right:9pt;mso-wrap-distance-bottom:0;mso-position-horizontal:absolute;mso-position-horizontal-relative:text;mso-position-vertical:absolute;mso-position-vertical-relative:text" from="342.3pt,28.4pt" to="342.35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" strokeweight="1pt">
                <v:stroke dashstyle="dashDot" endarrow="block"/>
              </v:line>
            </w:pict>
          </mc:Fallback>
        </mc:AlternateContent>
      </w:r>
    </w:p>
    <w:p w:rsidR="003A4359" w:rsidRDefault="00EE7AB6">
      <w:pPr>
        <w:spacing w:line="578" w:lineRule="exact"/>
        <w:jc w:val="center"/>
        <w:rPr>
          <w:sz w:val="28"/>
          <w:szCs w:val="28"/>
        </w:rPr>
      </w:pPr>
      <w:r>
        <w:rPr>
          <w:noProof/>
          <w:sz w:val="28"/>
        </w:rPr>
        <mc:AlternateContent>
          <mc:Choice Requires="wps">
            <w:drawing>
              <wp:anchor distT="0" distB="0" distL="114300" distR="114300" simplePos="0" relativeHeight="251678720" behindDoc="0" locked="0" layoutInCell="1" allowOverlap="1">
                <wp:simplePos x="0" y="0"/>
                <wp:positionH relativeFrom="column">
                  <wp:posOffset>1610360</wp:posOffset>
                </wp:positionH>
                <wp:positionV relativeFrom="paragraph">
                  <wp:posOffset>210820</wp:posOffset>
                </wp:positionV>
                <wp:extent cx="919480" cy="327025"/>
                <wp:effectExtent l="4445" t="4445" r="9525" b="11430"/>
                <wp:wrapNone/>
                <wp:docPr id="1093" name="流程图: 过程 1093"/>
                <wp:cNvGraphicFramePr/>
                <a:graphic xmlns:a="http://schemas.openxmlformats.org/drawingml/2006/main">
                  <a:graphicData uri="http://schemas.microsoft.com/office/word/2010/wordprocessingShape">
                    <wps:wsp>
                      <wps:cNvSpPr/>
                      <wps:spPr>
                        <a:xfrm>
                          <a:off x="2510155" y="3569970"/>
                          <a:ext cx="919480" cy="327025"/>
                        </a:xfrm>
                        <a:prstGeom prst="flowChartProcess">
                          <a:avLst/>
                        </a:prstGeom>
                        <a:solidFill>
                          <a:srgbClr val="99CCFF"/>
                        </a:solidFill>
                        <a:ln w="9525" cap="flat" cmpd="sng">
                          <a:solidFill>
                            <a:srgbClr val="000000"/>
                          </a:solidFill>
                          <a:prstDash val="solid"/>
                          <a:miter/>
                          <a:headEnd type="none" w="med" len="med"/>
                          <a:tailEnd type="none" w="med" len="med"/>
                        </a:ln>
                      </wps:spPr>
                      <wps:txbx>
                        <w:txbxContent>
                          <w:p w:rsidR="003A4359" w:rsidRDefault="00EE7AB6">
                            <w:pPr>
                              <w:pStyle w:val="a5"/>
                              <w:spacing w:beforeLines="20" w:before="62" w:line="280" w:lineRule="exact"/>
                              <w:jc w:val="center"/>
                              <w:rPr>
                                <w:sz w:val="18"/>
                                <w:szCs w:val="18"/>
                              </w:rPr>
                            </w:pPr>
                            <w:r>
                              <w:rPr>
                                <w:rFonts w:ascii="宋体"/>
                                <w:color w:val="000000"/>
                                <w:kern w:val="24"/>
                                <w:sz w:val="18"/>
                                <w:szCs w:val="18"/>
                              </w:rPr>
                              <w:t>行政许可处受理</w:t>
                            </w:r>
                          </w:p>
                        </w:txbxContent>
                      </wps:txbx>
                      <wps:bodyPr lIns="27432" tIns="18288" rIns="27432" bIns="18288" anchor="ctr" upright="1"/>
                    </wps:wsp>
                  </a:graphicData>
                </a:graphic>
              </wp:anchor>
            </w:drawing>
          </mc:Choice>
          <mc:Fallback>
            <w:pict>
              <v:shape id="流程图: 过程 1093" o:spid="_x0000_s1029" type="#_x0000_t109" style="position:absolute;left:0;text-align:left;margin-left:126.8pt;margin-top:16.6pt;width:72.4pt;height:25.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" fillcolor="#9cf">
                <v:textbox inset="2.16pt,1.44pt,2.16pt,1.44pt">
                  <w:txbxContent>
                    <w:p w:rsidR="003A4359" w:rsidRDefault="00EE7AB6">
                      <w:pPr>
                        <w:pStyle w:val="a5"/>
                        <w:spacing w:beforeLines="20" w:before="62" w:line="280" w:lineRule="exact"/>
                        <w:jc w:val="center"/>
                        <w:rPr>
                          <w:sz w:val="18"/>
                          <w:szCs w:val="18"/>
                        </w:rPr>
                      </w:pPr>
                      <w:r>
                        <w:rPr>
                          <w:rFonts w:ascii="宋体"/>
                          <w:color w:val="000000"/>
                          <w:kern w:val="24"/>
                          <w:sz w:val="18"/>
                          <w:szCs w:val="18"/>
                        </w:rPr>
                        <w:t>行政许可处受理</w:t>
                      </w:r>
                    </w:p>
                  </w:txbxContent>
                </v:textbox>
              </v:shape>
            </w:pict>
          </mc:Fallback>
        </mc:AlternateContent>
      </w:r>
      <w:r>
        <w:rPr>
          <w:noProof/>
          <w:sz w:val="28"/>
        </w:rPr>
        <mc:AlternateContent>
          <mc:Choice Requires="wps">
            <w:drawing>
              <wp:anchor distT="0" distB="0" distL="114300" distR="114300" simplePos="0" relativeHeight="251676672" behindDoc="0" locked="0" layoutInCell="1" allowOverlap="1">
                <wp:simplePos x="0" y="0"/>
                <wp:positionH relativeFrom="column">
                  <wp:posOffset>3005455</wp:posOffset>
                </wp:positionH>
                <wp:positionV relativeFrom="paragraph">
                  <wp:posOffset>198120</wp:posOffset>
                </wp:positionV>
                <wp:extent cx="69215" cy="72390"/>
                <wp:effectExtent l="0" t="0" r="6985" b="3810"/>
                <wp:wrapNone/>
                <wp:docPr id="1091" name="矩形 1091"/>
                <wp:cNvGraphicFramePr/>
                <a:graphic xmlns:a="http://schemas.openxmlformats.org/drawingml/2006/main">
                  <a:graphicData uri="http://schemas.microsoft.com/office/word/2010/wordprocessingShape">
                    <wps:wsp>
                      <wps:cNvSpPr/>
                      <wps:spPr>
                        <a:xfrm>
                          <a:off x="3905250" y="3557270"/>
                          <a:ext cx="69215" cy="72390"/>
                        </a:xfrm>
                        <a:prstGeom prst="rect">
                          <a:avLst/>
                        </a:prstGeom>
                        <a:solidFill>
                          <a:srgbClr val="C7EDCC"/>
                        </a:solidFill>
                        <a:ln w="9525">
                          <a:noFill/>
                        </a:ln>
                      </wps:spPr>
                      <wps:bodyPr upright="1"/>
                    </wps:wsp>
                  </a:graphicData>
                </a:graphic>
              </wp:anchor>
            </w:drawing>
          </mc:Choice>
          <mc:Fallback>
            <w:pict>
              <v:rect w14:anchorId="1E5C821E" id="矩形 1091" o:spid="_x0000_s1026" style="position:absolute;left:0;text-align:left;margin-left:236.65pt;margin-top:15.6pt;width:5.45pt;height:5.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" fillcolor="#c7edcc" stroked="f"/>
            </w:pict>
          </mc:Fallback>
        </mc:AlternateContent>
      </w:r>
      <w:r>
        <w:rPr>
          <w:noProof/>
          <w:sz w:val="28"/>
        </w:rPr>
        <mc:AlternateContent>
          <mc:Choice Requires="wps">
            <w:drawing>
              <wp:anchor distT="0" distB="0" distL="114300" distR="114300" simplePos="0" relativeHeight="251674624" behindDoc="0" locked="0" layoutInCell="1" allowOverlap="1">
                <wp:simplePos x="0" y="0"/>
                <wp:positionH relativeFrom="column">
                  <wp:posOffset>3018155</wp:posOffset>
                </wp:positionH>
                <wp:positionV relativeFrom="paragraph">
                  <wp:posOffset>344170</wp:posOffset>
                </wp:positionV>
                <wp:extent cx="69215" cy="70485"/>
                <wp:effectExtent l="0" t="0" r="6985" b="5715"/>
                <wp:wrapNone/>
                <wp:docPr id="1089" name="矩形 1089"/>
                <wp:cNvGraphicFramePr/>
                <a:graphic xmlns:a="http://schemas.openxmlformats.org/drawingml/2006/main">
                  <a:graphicData uri="http://schemas.microsoft.com/office/word/2010/wordprocessingShape">
                    <wps:wsp>
                      <wps:cNvSpPr/>
                      <wps:spPr>
                        <a:xfrm>
                          <a:off x="3917950" y="3703320"/>
                          <a:ext cx="69215" cy="70485"/>
                        </a:xfrm>
                        <a:prstGeom prst="rect">
                          <a:avLst/>
                        </a:prstGeom>
                        <a:solidFill>
                          <a:srgbClr val="C7EDCC"/>
                        </a:solidFill>
                        <a:ln w="9525">
                          <a:noFill/>
                        </a:ln>
                      </wps:spPr>
                      <wps:bodyPr upright="1"/>
                    </wps:wsp>
                  </a:graphicData>
                </a:graphic>
              </wp:anchor>
            </w:drawing>
          </mc:Choice>
          <mc:Fallback>
            <w:pict>
              <v:rect w14:anchorId="46B9ECBC" id="矩形 1089" o:spid="_x0000_s1026" style="position:absolute;left:0;text-align:left;margin-left:237.65pt;margin-top:27.1pt;width:5.45pt;height:5.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" fillcolor="#c7edcc" stroked="f"/>
            </w:pict>
          </mc:Fallback>
        </mc:AlternateContent>
      </w:r>
      <w:r>
        <w:rPr>
          <w:noProof/>
          <w:sz w:val="28"/>
        </w:rPr>
        <mc:AlternateContent>
          <mc:Choice Requires="wps">
            <w:drawing>
              <wp:anchor distT="0" distB="0" distL="114300" distR="114300" simplePos="0" relativeHeight="251665408" behindDoc="0" locked="0" layoutInCell="1" allowOverlap="1">
                <wp:simplePos x="0" y="0"/>
                <wp:positionH relativeFrom="column">
                  <wp:posOffset>2583815</wp:posOffset>
                </wp:positionH>
                <wp:positionV relativeFrom="paragraph">
                  <wp:posOffset>113665</wp:posOffset>
                </wp:positionV>
                <wp:extent cx="299720" cy="307340"/>
                <wp:effectExtent l="0" t="0" r="5080" b="16510"/>
                <wp:wrapNone/>
                <wp:docPr id="1081" name="矩形 1081"/>
                <wp:cNvGraphicFramePr/>
                <a:graphic xmlns:a="http://schemas.openxmlformats.org/drawingml/2006/main">
                  <a:graphicData uri="http://schemas.microsoft.com/office/word/2010/wordprocessingShape">
                    <wps:wsp>
                      <wps:cNvSpPr/>
                      <wps:spPr>
                        <a:xfrm>
                          <a:off x="3483610" y="3472815"/>
                          <a:ext cx="299720" cy="307340"/>
                        </a:xfrm>
                        <a:prstGeom prst="rect">
                          <a:avLst/>
                        </a:prstGeom>
                        <a:solidFill>
                          <a:srgbClr val="C7EDCC"/>
                        </a:solidFill>
                        <a:ln w="9525">
                          <a:noFill/>
                        </a:ln>
                      </wps:spPr>
                      <wps:txbx>
                        <w:txbxContent>
                          <w:p w:rsidR="003A4359" w:rsidRDefault="00EE7AB6">
                            <w:pPr>
                              <w:pStyle w:val="a5"/>
                              <w:spacing w:line="220" w:lineRule="exact"/>
                              <w:jc w:val="left"/>
                              <w:rPr>
                                <w:sz w:val="18"/>
                                <w:szCs w:val="18"/>
                              </w:rPr>
                            </w:pPr>
                            <w:r>
                              <w:rPr>
                                <w:rFonts w:ascii="宋体"/>
                                <w:color w:val="000000"/>
                                <w:kern w:val="24"/>
                                <w:sz w:val="18"/>
                                <w:szCs w:val="18"/>
                              </w:rPr>
                              <w:t>5</w:t>
                            </w:r>
                            <w:r>
                              <w:rPr>
                                <w:rFonts w:ascii="宋体"/>
                                <w:color w:val="000000"/>
                                <w:kern w:val="24"/>
                                <w:sz w:val="18"/>
                                <w:szCs w:val="18"/>
                              </w:rPr>
                              <w:t>工作日</w:t>
                            </w:r>
                          </w:p>
                        </w:txbxContent>
                      </wps:txbx>
                      <wps:bodyPr lIns="27432" tIns="18288" rIns="0" bIns="0" upright="1"/>
                    </wps:wsp>
                  </a:graphicData>
                </a:graphic>
              </wp:anchor>
            </w:drawing>
          </mc:Choice>
          <mc:Fallback>
            <w:pict>
              <v:rect id="矩形 1081" o:spid="_x0000_s1030" style="position:absolute;left:0;text-align:left;margin-left:203.45pt;margin-top:8.95pt;width:23.6pt;height:24.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" fillcolor="#c7edcc" stroked="f">
                <v:textbox inset="2.16pt,1.44pt,0,0">
                  <w:txbxContent>
                    <w:p w:rsidR="003A4359" w:rsidRDefault="00EE7AB6">
                      <w:pPr>
                        <w:pStyle w:val="a5"/>
                        <w:spacing w:line="220" w:lineRule="exact"/>
                        <w:jc w:val="left"/>
                        <w:rPr>
                          <w:sz w:val="18"/>
                          <w:szCs w:val="18"/>
                        </w:rPr>
                      </w:pPr>
                      <w:r>
                        <w:rPr>
                          <w:rFonts w:ascii="宋体"/>
                          <w:color w:val="000000"/>
                          <w:kern w:val="24"/>
                          <w:sz w:val="18"/>
                          <w:szCs w:val="18"/>
                        </w:rPr>
                        <w:t>5</w:t>
                      </w:r>
                      <w:r>
                        <w:rPr>
                          <w:rFonts w:ascii="宋体"/>
                          <w:color w:val="000000"/>
                          <w:kern w:val="24"/>
                          <w:sz w:val="18"/>
                          <w:szCs w:val="18"/>
                        </w:rPr>
                        <w:t>工作日</w:t>
                      </w:r>
                    </w:p>
                  </w:txbxContent>
                </v:textbox>
              </v:rect>
            </w:pict>
          </mc:Fallback>
        </mc:AlternateContent>
      </w:r>
      <w:r>
        <w:rPr>
          <w:noProof/>
          <w:sz w:val="28"/>
        </w:rPr>
        <mc:AlternateContent>
          <mc:Choice Requires="wps">
            <w:drawing>
              <wp:anchor distT="0" distB="0" distL="114300" distR="114300" simplePos="0" relativeHeight="251663360" behindDoc="0" locked="0" layoutInCell="1" allowOverlap="1">
                <wp:simplePos x="0" y="0"/>
                <wp:positionH relativeFrom="column">
                  <wp:posOffset>2967355</wp:posOffset>
                </wp:positionH>
                <wp:positionV relativeFrom="paragraph">
                  <wp:posOffset>116205</wp:posOffset>
                </wp:positionV>
                <wp:extent cx="1104265" cy="512445"/>
                <wp:effectExtent l="4445" t="4445" r="15240" b="16510"/>
                <wp:wrapNone/>
                <wp:docPr id="1080" name="流程图: 过程 1080"/>
                <wp:cNvGraphicFramePr/>
                <a:graphic xmlns:a="http://schemas.openxmlformats.org/drawingml/2006/main">
                  <a:graphicData uri="http://schemas.microsoft.com/office/word/2010/wordprocessingShape">
                    <wps:wsp>
                      <wps:cNvSpPr/>
                      <wps:spPr>
                        <a:xfrm>
                          <a:off x="3867150" y="3475355"/>
                          <a:ext cx="1104265" cy="512445"/>
                        </a:xfrm>
                        <a:prstGeom prst="flowChartProcess">
                          <a:avLst/>
                        </a:prstGeom>
                        <a:solidFill>
                          <a:srgbClr val="99CCFF"/>
                        </a:solidFill>
                        <a:ln w="9525" cap="flat" cmpd="sng">
                          <a:solidFill>
                            <a:srgbClr val="000000"/>
                          </a:solidFill>
                          <a:prstDash val="solid"/>
                          <a:miter/>
                          <a:headEnd type="none" w="med" len="med"/>
                          <a:tailEnd type="none" w="med" len="med"/>
                        </a:ln>
                      </wps:spPr>
                      <wps:txbx>
                        <w:txbxContent>
                          <w:p w:rsidR="003A4359" w:rsidRDefault="00EE7AB6">
                            <w:pPr>
                              <w:pStyle w:val="a5"/>
                              <w:spacing w:line="240" w:lineRule="exact"/>
                              <w:jc w:val="left"/>
                              <w:rPr>
                                <w:sz w:val="18"/>
                                <w:szCs w:val="18"/>
                              </w:rPr>
                            </w:pPr>
                            <w:r>
                              <w:rPr>
                                <w:rFonts w:ascii="宋体"/>
                                <w:color w:val="000000"/>
                                <w:kern w:val="24"/>
                                <w:sz w:val="18"/>
                                <w:szCs w:val="18"/>
                              </w:rPr>
                              <w:t xml:space="preserve">  </w:t>
                            </w:r>
                            <w:r>
                              <w:rPr>
                                <w:rFonts w:ascii="宋体"/>
                                <w:color w:val="000000"/>
                                <w:kern w:val="24"/>
                                <w:sz w:val="18"/>
                                <w:szCs w:val="18"/>
                              </w:rPr>
                              <w:t>不予受理通知书</w:t>
                            </w:r>
                          </w:p>
                          <w:p w:rsidR="003A4359" w:rsidRDefault="00EE7AB6">
                            <w:pPr>
                              <w:pStyle w:val="a5"/>
                              <w:spacing w:line="240" w:lineRule="exact"/>
                              <w:jc w:val="left"/>
                              <w:rPr>
                                <w:sz w:val="18"/>
                                <w:szCs w:val="18"/>
                              </w:rPr>
                            </w:pPr>
                            <w:r>
                              <w:rPr>
                                <w:rFonts w:ascii="宋体"/>
                                <w:color w:val="000000"/>
                                <w:kern w:val="24"/>
                                <w:sz w:val="18"/>
                                <w:szCs w:val="18"/>
                              </w:rPr>
                              <w:t xml:space="preserve">  </w:t>
                            </w:r>
                            <w:r>
                              <w:rPr>
                                <w:rFonts w:ascii="宋体"/>
                                <w:color w:val="000000"/>
                                <w:kern w:val="24"/>
                                <w:sz w:val="18"/>
                                <w:szCs w:val="18"/>
                              </w:rPr>
                              <w:t>受理通知书</w:t>
                            </w:r>
                          </w:p>
                          <w:p w:rsidR="003A4359" w:rsidRDefault="00EE7AB6">
                            <w:pPr>
                              <w:pStyle w:val="a5"/>
                              <w:spacing w:line="240" w:lineRule="exact"/>
                              <w:jc w:val="left"/>
                              <w:rPr>
                                <w:sz w:val="18"/>
                                <w:szCs w:val="18"/>
                              </w:rPr>
                            </w:pPr>
                            <w:r>
                              <w:rPr>
                                <w:rFonts w:ascii="宋体"/>
                                <w:color w:val="000000"/>
                                <w:kern w:val="24"/>
                                <w:sz w:val="18"/>
                                <w:szCs w:val="18"/>
                              </w:rPr>
                              <w:t xml:space="preserve">  </w:t>
                            </w:r>
                            <w:r>
                              <w:rPr>
                                <w:rFonts w:ascii="宋体"/>
                                <w:color w:val="000000"/>
                                <w:kern w:val="24"/>
                                <w:sz w:val="18"/>
                                <w:szCs w:val="18"/>
                              </w:rPr>
                              <w:t>补正材料通知书</w:t>
                            </w:r>
                          </w:p>
                        </w:txbxContent>
                      </wps:txbx>
                      <wps:bodyPr lIns="27432" tIns="18288" rIns="0" bIns="18288" anchor="ctr" upright="1"/>
                    </wps:wsp>
                  </a:graphicData>
                </a:graphic>
              </wp:anchor>
            </w:drawing>
          </mc:Choice>
          <mc:Fallback>
            <w:pict>
              <v:shape id="流程图: 过程 1080" o:spid="_x0000_s1031" type="#_x0000_t109" style="position:absolute;left:0;text-align:left;margin-left:233.65pt;margin-top:9.15pt;width:86.95pt;height:40.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" fillcolor="#9cf">
                <v:textbox inset="2.16pt,1.44pt,0,1.44pt">
                  <w:txbxContent>
                    <w:p w:rsidR="003A4359" w:rsidRDefault="00EE7AB6">
                      <w:pPr>
                        <w:pStyle w:val="a5"/>
                        <w:spacing w:line="240" w:lineRule="exact"/>
                        <w:jc w:val="left"/>
                        <w:rPr>
                          <w:sz w:val="18"/>
                          <w:szCs w:val="18"/>
                        </w:rPr>
                      </w:pPr>
                      <w:r>
                        <w:rPr>
                          <w:rFonts w:ascii="宋体"/>
                          <w:color w:val="000000"/>
                          <w:kern w:val="24"/>
                          <w:sz w:val="18"/>
                          <w:szCs w:val="18"/>
                        </w:rPr>
                        <w:t xml:space="preserve">  </w:t>
                      </w:r>
                      <w:r>
                        <w:rPr>
                          <w:rFonts w:ascii="宋体"/>
                          <w:color w:val="000000"/>
                          <w:kern w:val="24"/>
                          <w:sz w:val="18"/>
                          <w:szCs w:val="18"/>
                        </w:rPr>
                        <w:t>不予受理通知书</w:t>
                      </w:r>
                    </w:p>
                    <w:p w:rsidR="003A4359" w:rsidRDefault="00EE7AB6">
                      <w:pPr>
                        <w:pStyle w:val="a5"/>
                        <w:spacing w:line="240" w:lineRule="exact"/>
                        <w:jc w:val="left"/>
                        <w:rPr>
                          <w:sz w:val="18"/>
                          <w:szCs w:val="18"/>
                        </w:rPr>
                      </w:pPr>
                      <w:r>
                        <w:rPr>
                          <w:rFonts w:ascii="宋体"/>
                          <w:color w:val="000000"/>
                          <w:kern w:val="24"/>
                          <w:sz w:val="18"/>
                          <w:szCs w:val="18"/>
                        </w:rPr>
                        <w:t xml:space="preserve">  </w:t>
                      </w:r>
                      <w:r>
                        <w:rPr>
                          <w:rFonts w:ascii="宋体"/>
                          <w:color w:val="000000"/>
                          <w:kern w:val="24"/>
                          <w:sz w:val="18"/>
                          <w:szCs w:val="18"/>
                        </w:rPr>
                        <w:t>受理通知书</w:t>
                      </w:r>
                    </w:p>
                    <w:p w:rsidR="003A4359" w:rsidRDefault="00EE7AB6">
                      <w:pPr>
                        <w:pStyle w:val="a5"/>
                        <w:spacing w:line="240" w:lineRule="exact"/>
                        <w:jc w:val="left"/>
                        <w:rPr>
                          <w:sz w:val="18"/>
                          <w:szCs w:val="18"/>
                        </w:rPr>
                      </w:pPr>
                      <w:r>
                        <w:rPr>
                          <w:rFonts w:ascii="宋体"/>
                          <w:color w:val="000000"/>
                          <w:kern w:val="24"/>
                          <w:sz w:val="18"/>
                          <w:szCs w:val="18"/>
                        </w:rPr>
                        <w:t xml:space="preserve">  </w:t>
                      </w:r>
                      <w:r>
                        <w:rPr>
                          <w:rFonts w:ascii="宋体"/>
                          <w:color w:val="000000"/>
                          <w:kern w:val="24"/>
                          <w:sz w:val="18"/>
                          <w:szCs w:val="18"/>
                        </w:rPr>
                        <w:t>补正材料通知书</w:t>
                      </w:r>
                    </w:p>
                  </w:txbxContent>
                </v:textbox>
              </v:shape>
            </w:pict>
          </mc:Fallback>
        </mc:AlternateContent>
      </w:r>
      <w:r>
        <w:rPr>
          <w:noProof/>
          <w:sz w:val="28"/>
        </w:rPr>
        <mc:AlternateContent>
          <mc:Choice Requires="wps">
            <w:drawing>
              <wp:anchor distT="0" distB="0" distL="114300" distR="114300" simplePos="0" relativeHeight="251662336" behindDoc="0" locked="0" layoutInCell="1" allowOverlap="1">
                <wp:simplePos x="0" y="0"/>
                <wp:positionH relativeFrom="column">
                  <wp:posOffset>1295400</wp:posOffset>
                </wp:positionH>
                <wp:positionV relativeFrom="paragraph">
                  <wp:posOffset>19685</wp:posOffset>
                </wp:positionV>
                <wp:extent cx="15240" cy="3672205"/>
                <wp:effectExtent l="12700" t="0" r="29210" b="4445"/>
                <wp:wrapNone/>
                <wp:docPr id="1079" name="直接连接符 1079"/>
                <wp:cNvGraphicFramePr/>
                <a:graphic xmlns:a="http://schemas.openxmlformats.org/drawingml/2006/main">
                  <a:graphicData uri="http://schemas.microsoft.com/office/word/2010/wordprocessingShape">
                    <wps:wsp>
                      <wps:cNvCnPr/>
                      <wps:spPr>
                        <a:xfrm>
                          <a:off x="2195195" y="3378835"/>
                          <a:ext cx="15240" cy="3672205"/>
                        </a:xfrm>
                        <a:prstGeom prst="line">
                          <a:avLst/>
                        </a:prstGeom>
                        <a:ln w="25400" cap="flat" cmpd="sng">
                          <a:solidFill>
                            <a:srgbClr val="000000"/>
                          </a:solidFill>
                          <a:prstDash val="dash"/>
                          <a:headEnd type="none" w="med" len="med"/>
                          <a:tailEnd type="none" w="med" len="med"/>
                        </a:ln>
                      </wps:spPr>
                      <wps:bodyPr/>
                    </wps:wsp>
                  </a:graphicData>
                </a:graphic>
              </wp:anchor>
            </w:drawing>
          </mc:Choice>
          <mc:Fallback>
            <w:pict>
              <v:line w14:anchorId="67DAAF0A" id="直接连接符 107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02pt,1.55pt" to="103.2pt,2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" strokeweight="2pt">
                <v:stroke dashstyle="dash"/>
              </v:line>
            </w:pict>
          </mc:Fallback>
        </mc:AlternateContent>
      </w:r>
    </w:p>
    <w:p w:rsidR="003A4359" w:rsidRDefault="00EE7AB6">
      <w:pPr>
        <w:spacing w:line="578" w:lineRule="exact"/>
        <w:jc w:val="center"/>
        <w:rPr>
          <w:sz w:val="28"/>
          <w:szCs w:val="28"/>
        </w:rPr>
      </w:pPr>
      <w:r>
        <w:rPr>
          <w:noProof/>
          <w:sz w:val="28"/>
        </w:rPr>
        <mc:AlternateContent>
          <mc:Choice Requires="wps">
            <w:drawing>
              <wp:anchor distT="0" distB="0" distL="114300" distR="114300" simplePos="0" relativeHeight="251710464" behindDoc="0" locked="0" layoutInCell="1" allowOverlap="1">
                <wp:simplePos x="0" y="0"/>
                <wp:positionH relativeFrom="column">
                  <wp:posOffset>1816100</wp:posOffset>
                </wp:positionH>
                <wp:positionV relativeFrom="paragraph">
                  <wp:posOffset>308610</wp:posOffset>
                </wp:positionV>
                <wp:extent cx="443865" cy="176530"/>
                <wp:effectExtent l="10160" t="5080" r="22860" b="8255"/>
                <wp:wrapNone/>
                <wp:docPr id="1021" name="右箭头 1021"/>
                <wp:cNvGraphicFramePr/>
                <a:graphic xmlns:a="http://schemas.openxmlformats.org/drawingml/2006/main">
                  <a:graphicData uri="http://schemas.microsoft.com/office/word/2010/wordprocessingShape">
                    <wps:wsp>
                      <wps:cNvSpPr/>
                      <wps:spPr>
                        <a:xfrm rot="5400000">
                          <a:off x="2715895" y="3999230"/>
                          <a:ext cx="443865" cy="176530"/>
                        </a:xfrm>
                        <a:prstGeom prst="rightArrow">
                          <a:avLst>
                            <a:gd name="adj1" fmla="val 50000"/>
                            <a:gd name="adj2" fmla="val 64035"/>
                          </a:avLst>
                        </a:prstGeom>
                        <a:solidFill>
                          <a:srgbClr val="C7EDCC"/>
                        </a:solidFill>
                        <a:ln w="9525" cap="flat" cmpd="sng">
                          <a:solidFill>
                            <a:srgbClr val="000000"/>
                          </a:solidFill>
                          <a:prstDash val="solid"/>
                          <a:miter/>
                          <a:headEnd type="none" w="med" len="med"/>
                          <a:tailEnd type="none" w="med" len="med"/>
                        </a:ln>
                      </wps:spPr>
                      <wps:bodyPr upright="1"/>
                    </wps:wsp>
                  </a:graphicData>
                </a:graphic>
              </wp:anchor>
            </w:drawing>
          </mc:Choice>
          <mc:Fallback>
            <w:pict>
              <v:shapetype w14:anchorId="6A4994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021" o:spid="_x0000_s1026" type="#_x0000_t13" style="position:absolute;left:0;text-align:left;margin-left:143pt;margin-top:24.3pt;width:34.95pt;height:13.9pt;rotation:90;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" adj="16099" fillcolor="#c7edcc"/>
            </w:pict>
          </mc:Fallback>
        </mc:AlternateContent>
      </w:r>
      <w:r>
        <w:rPr>
          <w:noProof/>
          <w:sz w:val="28"/>
        </w:rPr>
        <mc:AlternateContent>
          <mc:Choice Requires="wps">
            <w:drawing>
              <wp:anchor distT="0" distB="0" distL="114300" distR="114300" simplePos="0" relativeHeight="251677696" behindDoc="0" locked="0" layoutInCell="1" allowOverlap="1">
                <wp:simplePos x="0" y="0"/>
                <wp:positionH relativeFrom="column">
                  <wp:posOffset>2560320</wp:posOffset>
                </wp:positionH>
                <wp:positionV relativeFrom="paragraph">
                  <wp:posOffset>73025</wp:posOffset>
                </wp:positionV>
                <wp:extent cx="407035" cy="0"/>
                <wp:effectExtent l="0" t="38100" r="12065" b="38100"/>
                <wp:wrapNone/>
                <wp:docPr id="1092" name="直接连接符 1092"/>
                <wp:cNvGraphicFramePr/>
                <a:graphic xmlns:a="http://schemas.openxmlformats.org/drawingml/2006/main">
                  <a:graphicData uri="http://schemas.microsoft.com/office/word/2010/wordprocessingShape">
                    <wps:wsp>
                      <wps:cNvCnPr/>
                      <wps:spPr>
                        <a:xfrm flipV="1">
                          <a:off x="3460115" y="3799205"/>
                          <a:ext cx="407035" cy="0"/>
                        </a:xfrm>
                        <a:prstGeom prst="line">
                          <a:avLst/>
                        </a:prstGeom>
                        <a:ln w="12700" cap="flat" cmpd="sng">
                          <a:solidFill>
                            <a:srgbClr val="000000"/>
                          </a:solidFill>
                          <a:prstDash val="dashDot"/>
                          <a:headEnd type="none" w="med" len="med"/>
                          <a:tailEnd type="triangle" w="med" len="med"/>
                        </a:ln>
                      </wps:spPr>
                      <wps:bodyPr/>
                    </wps:wsp>
                  </a:graphicData>
                </a:graphic>
              </wp:anchor>
            </w:drawing>
          </mc:Choice>
          <mc:Fallback>
            <w:pict>
              <v:line w14:anchorId="098CBB31" id="直接连接符 1092" o:spid="_x0000_s1026"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201.6pt,5.75pt" to="233.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" strokeweight="1pt">
                <v:stroke dashstyle="dashDot" endarrow="block"/>
              </v:line>
            </w:pict>
          </mc:Fallback>
        </mc:AlternateContent>
      </w:r>
      <w:r>
        <w:rPr>
          <w:noProof/>
          <w:sz w:val="28"/>
        </w:rPr>
        <mc:AlternateContent>
          <mc:Choice Requires="wps">
            <w:drawing>
              <wp:anchor distT="0" distB="0" distL="114300" distR="114300" simplePos="0" relativeHeight="251675648" behindDoc="0" locked="0" layoutInCell="1" allowOverlap="1">
                <wp:simplePos x="0" y="0"/>
                <wp:positionH relativeFrom="column">
                  <wp:posOffset>3023235</wp:posOffset>
                </wp:positionH>
                <wp:positionV relativeFrom="paragraph">
                  <wp:posOffset>118110</wp:posOffset>
                </wp:positionV>
                <wp:extent cx="69215" cy="73025"/>
                <wp:effectExtent l="0" t="0" r="6985" b="3175"/>
                <wp:wrapNone/>
                <wp:docPr id="1090" name="矩形 1090"/>
                <wp:cNvGraphicFramePr/>
                <a:graphic xmlns:a="http://schemas.openxmlformats.org/drawingml/2006/main">
                  <a:graphicData uri="http://schemas.microsoft.com/office/word/2010/wordprocessingShape">
                    <wps:wsp>
                      <wps:cNvSpPr/>
                      <wps:spPr>
                        <a:xfrm>
                          <a:off x="3923030" y="3844290"/>
                          <a:ext cx="69215" cy="73025"/>
                        </a:xfrm>
                        <a:prstGeom prst="rect">
                          <a:avLst/>
                        </a:prstGeom>
                        <a:solidFill>
                          <a:srgbClr val="C7EDCC"/>
                        </a:solidFill>
                        <a:ln w="9525">
                          <a:noFill/>
                        </a:ln>
                      </wps:spPr>
                      <wps:bodyPr upright="1"/>
                    </wps:wsp>
                  </a:graphicData>
                </a:graphic>
              </wp:anchor>
            </w:drawing>
          </mc:Choice>
          <mc:Fallback>
            <w:pict>
              <v:rect w14:anchorId="5A884768" id="矩形 1090" o:spid="_x0000_s1026" style="position:absolute;left:0;text-align:left;margin-left:238.05pt;margin-top:9.3pt;width:5.45pt;height:5.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" fillcolor="#c7edcc" stroked="f"/>
            </w:pict>
          </mc:Fallback>
        </mc:AlternateContent>
      </w:r>
    </w:p>
    <w:p w:rsidR="003A4359" w:rsidRDefault="00EE7AB6">
      <w:pPr>
        <w:spacing w:line="578" w:lineRule="exact"/>
        <w:jc w:val="center"/>
        <w:rPr>
          <w:sz w:val="28"/>
          <w:szCs w:val="28"/>
        </w:rPr>
      </w:pPr>
      <w:r>
        <w:rPr>
          <w:noProof/>
          <w:sz w:val="28"/>
        </w:rPr>
        <mc:AlternateContent>
          <mc:Choice Requires="wps">
            <w:drawing>
              <wp:anchor distT="0" distB="0" distL="114300" distR="114300" simplePos="0" relativeHeight="251683840" behindDoc="0" locked="0" layoutInCell="1" allowOverlap="1">
                <wp:simplePos x="0" y="0"/>
                <wp:positionH relativeFrom="column">
                  <wp:posOffset>1599565</wp:posOffset>
                </wp:positionH>
                <wp:positionV relativeFrom="paragraph">
                  <wp:posOffset>257810</wp:posOffset>
                </wp:positionV>
                <wp:extent cx="934720" cy="309880"/>
                <wp:effectExtent l="4445" t="4445" r="13335" b="9525"/>
                <wp:wrapNone/>
                <wp:docPr id="1095" name="流程图: 过程 1095"/>
                <wp:cNvGraphicFramePr/>
                <a:graphic xmlns:a="http://schemas.openxmlformats.org/drawingml/2006/main">
                  <a:graphicData uri="http://schemas.microsoft.com/office/word/2010/wordprocessingShape">
                    <wps:wsp>
                      <wps:cNvSpPr/>
                      <wps:spPr>
                        <a:xfrm>
                          <a:off x="2514600" y="4351020"/>
                          <a:ext cx="934720" cy="309880"/>
                        </a:xfrm>
                        <a:prstGeom prst="flowChartProcess">
                          <a:avLst/>
                        </a:prstGeom>
                        <a:solidFill>
                          <a:srgbClr val="99CCFF"/>
                        </a:solidFill>
                        <a:ln w="9525" cap="flat" cmpd="sng">
                          <a:solidFill>
                            <a:srgbClr val="000000"/>
                          </a:solidFill>
                          <a:prstDash val="solid"/>
                          <a:miter/>
                          <a:headEnd type="none" w="med" len="med"/>
                          <a:tailEnd type="none" w="med" len="med"/>
                        </a:ln>
                      </wps:spPr>
                      <wps:txbx>
                        <w:txbxContent>
                          <w:p w:rsidR="003A4359" w:rsidRDefault="00EE7AB6">
                            <w:pPr>
                              <w:pStyle w:val="a5"/>
                              <w:spacing w:beforeLines="20" w:before="62" w:line="280" w:lineRule="exact"/>
                              <w:jc w:val="center"/>
                              <w:rPr>
                                <w:rFonts w:ascii="宋体"/>
                                <w:color w:val="000000"/>
                                <w:kern w:val="24"/>
                                <w:sz w:val="18"/>
                                <w:szCs w:val="18"/>
                              </w:rPr>
                            </w:pPr>
                            <w:r>
                              <w:rPr>
                                <w:rFonts w:ascii="宋体"/>
                                <w:color w:val="000000"/>
                                <w:kern w:val="24"/>
                                <w:sz w:val="18"/>
                                <w:szCs w:val="18"/>
                              </w:rPr>
                              <w:t>审查</w:t>
                            </w:r>
                          </w:p>
                        </w:txbxContent>
                      </wps:txbx>
                      <wps:bodyPr lIns="27432" tIns="18288" rIns="27432" bIns="18288" anchor="ctr" upright="1"/>
                    </wps:wsp>
                  </a:graphicData>
                </a:graphic>
              </wp:anchor>
            </w:drawing>
          </mc:Choice>
          <mc:Fallback>
            <w:pict>
              <v:shape id="流程图: 过程 1095" o:spid="_x0000_s1032" type="#_x0000_t109" style="position:absolute;left:0;text-align:left;margin-left:125.95pt;margin-top:20.3pt;width:73.6pt;height:24.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" fillcolor="#9cf">
                <v:textbox inset="2.16pt,1.44pt,2.16pt,1.44pt">
                  <w:txbxContent>
                    <w:p w:rsidR="003A4359" w:rsidRDefault="00EE7AB6">
                      <w:pPr>
                        <w:pStyle w:val="a5"/>
                        <w:spacing w:beforeLines="20" w:before="62" w:line="280" w:lineRule="exact"/>
                        <w:jc w:val="center"/>
                        <w:rPr>
                          <w:rFonts w:ascii="宋体"/>
                          <w:color w:val="000000"/>
                          <w:kern w:val="24"/>
                          <w:sz w:val="18"/>
                          <w:szCs w:val="18"/>
                        </w:rPr>
                      </w:pPr>
                      <w:r>
                        <w:rPr>
                          <w:rFonts w:ascii="宋体"/>
                          <w:color w:val="000000"/>
                          <w:kern w:val="24"/>
                          <w:sz w:val="18"/>
                          <w:szCs w:val="18"/>
                        </w:rPr>
                        <w:t>审查</w:t>
                      </w:r>
                    </w:p>
                  </w:txbxContent>
                </v:textbox>
              </v:shape>
            </w:pict>
          </mc:Fallback>
        </mc:AlternateContent>
      </w:r>
      <w:r>
        <w:rPr>
          <w:noProof/>
          <w:sz w:val="28"/>
        </w:rPr>
        <mc:AlternateContent>
          <mc:Choice Requires="wps">
            <w:drawing>
              <wp:anchor distT="0" distB="0" distL="114300" distR="114300" simplePos="0" relativeHeight="251681792" behindDoc="0" locked="0" layoutInCell="1" allowOverlap="1">
                <wp:simplePos x="0" y="0"/>
                <wp:positionH relativeFrom="column">
                  <wp:posOffset>2972435</wp:posOffset>
                </wp:positionH>
                <wp:positionV relativeFrom="paragraph">
                  <wp:posOffset>247015</wp:posOffset>
                </wp:positionV>
                <wp:extent cx="1035685" cy="314960"/>
                <wp:effectExtent l="5080" t="4445" r="6985" b="23495"/>
                <wp:wrapNone/>
                <wp:docPr id="1023" name="流程图: 过程 1023"/>
                <wp:cNvGraphicFramePr/>
                <a:graphic xmlns:a="http://schemas.openxmlformats.org/drawingml/2006/main">
                  <a:graphicData uri="http://schemas.microsoft.com/office/word/2010/wordprocessingShape">
                    <wps:wsp>
                      <wps:cNvSpPr/>
                      <wps:spPr>
                        <a:xfrm>
                          <a:off x="3872230" y="4340225"/>
                          <a:ext cx="1035685" cy="314960"/>
                        </a:xfrm>
                        <a:prstGeom prst="flowChartProcess">
                          <a:avLst/>
                        </a:prstGeom>
                        <a:solidFill>
                          <a:srgbClr val="99CCFF"/>
                        </a:solidFill>
                        <a:ln w="9525" cap="flat" cmpd="sng">
                          <a:solidFill>
                            <a:srgbClr val="000000"/>
                          </a:solidFill>
                          <a:prstDash val="solid"/>
                          <a:miter/>
                          <a:headEnd type="none" w="med" len="med"/>
                          <a:tailEnd type="none" w="med" len="med"/>
                        </a:ln>
                      </wps:spPr>
                      <wps:txbx>
                        <w:txbxContent>
                          <w:p w:rsidR="003A4359" w:rsidRDefault="00EE7AB6">
                            <w:pPr>
                              <w:pStyle w:val="a5"/>
                              <w:spacing w:beforeLines="20" w:before="62" w:line="280" w:lineRule="exact"/>
                              <w:jc w:val="center"/>
                              <w:rPr>
                                <w:rFonts w:ascii="宋体"/>
                                <w:color w:val="000000"/>
                                <w:kern w:val="24"/>
                                <w:sz w:val="18"/>
                                <w:szCs w:val="18"/>
                              </w:rPr>
                            </w:pPr>
                            <w:r>
                              <w:rPr>
                                <w:rFonts w:ascii="宋体"/>
                                <w:color w:val="000000"/>
                                <w:kern w:val="24"/>
                                <w:sz w:val="18"/>
                                <w:szCs w:val="18"/>
                              </w:rPr>
                              <w:t>行政许可处经办人</w:t>
                            </w:r>
                          </w:p>
                          <w:p w:rsidR="003A4359" w:rsidRDefault="003A4359">
                            <w:pPr>
                              <w:pStyle w:val="a5"/>
                              <w:spacing w:line="300" w:lineRule="exact"/>
                              <w:jc w:val="left"/>
                            </w:pPr>
                          </w:p>
                          <w:p w:rsidR="003A4359" w:rsidRDefault="003A4359">
                            <w:pPr>
                              <w:pStyle w:val="a5"/>
                              <w:spacing w:line="300" w:lineRule="exact"/>
                              <w:jc w:val="left"/>
                            </w:pPr>
                          </w:p>
                        </w:txbxContent>
                      </wps:txbx>
                      <wps:bodyPr lIns="27432" tIns="18288" rIns="0" bIns="18288" anchor="ctr" upright="1"/>
                    </wps:wsp>
                  </a:graphicData>
                </a:graphic>
              </wp:anchor>
            </w:drawing>
          </mc:Choice>
          <mc:Fallback>
            <w:pict>
              <v:shape id="流程图: 过程 1023" o:spid="_x0000_s1033" type="#_x0000_t109" style="position:absolute;left:0;text-align:left;margin-left:234.05pt;margin-top:19.45pt;width:81.55pt;height:24.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" fillcolor="#9cf">
                <v:textbox inset="2.16pt,1.44pt,0,1.44pt">
                  <w:txbxContent>
                    <w:p w:rsidR="003A4359" w:rsidRDefault="00EE7AB6">
                      <w:pPr>
                        <w:pStyle w:val="a5"/>
                        <w:spacing w:beforeLines="20" w:before="62" w:line="280" w:lineRule="exact"/>
                        <w:jc w:val="center"/>
                        <w:rPr>
                          <w:rFonts w:ascii="宋体"/>
                          <w:color w:val="000000"/>
                          <w:kern w:val="24"/>
                          <w:sz w:val="18"/>
                          <w:szCs w:val="18"/>
                        </w:rPr>
                      </w:pPr>
                      <w:r>
                        <w:rPr>
                          <w:rFonts w:ascii="宋体"/>
                          <w:color w:val="000000"/>
                          <w:kern w:val="24"/>
                          <w:sz w:val="18"/>
                          <w:szCs w:val="18"/>
                        </w:rPr>
                        <w:t>行政许可处经办人</w:t>
                      </w:r>
                    </w:p>
                    <w:p w:rsidR="003A4359" w:rsidRDefault="003A4359">
                      <w:pPr>
                        <w:pStyle w:val="a5"/>
                        <w:spacing w:line="300" w:lineRule="exact"/>
                        <w:jc w:val="left"/>
                      </w:pPr>
                    </w:p>
                    <w:p w:rsidR="003A4359" w:rsidRDefault="003A4359">
                      <w:pPr>
                        <w:pStyle w:val="a5"/>
                        <w:spacing w:line="300" w:lineRule="exact"/>
                        <w:jc w:val="left"/>
                      </w:pPr>
                    </w:p>
                  </w:txbxContent>
                </v:textbox>
              </v:shape>
            </w:pict>
          </mc:Fallback>
        </mc:AlternateContent>
      </w:r>
      <w:r>
        <w:rPr>
          <w:noProof/>
          <w:sz w:val="28"/>
        </w:rPr>
        <mc:AlternateContent>
          <mc:Choice Requires="wps">
            <w:drawing>
              <wp:anchor distT="0" distB="0" distL="114300" distR="114300" simplePos="0" relativeHeight="251680768" behindDoc="0" locked="0" layoutInCell="1" allowOverlap="1">
                <wp:simplePos x="0" y="0"/>
                <wp:positionH relativeFrom="column">
                  <wp:posOffset>4144645</wp:posOffset>
                </wp:positionH>
                <wp:positionV relativeFrom="paragraph">
                  <wp:posOffset>335915</wp:posOffset>
                </wp:positionV>
                <wp:extent cx="369570" cy="242570"/>
                <wp:effectExtent l="4445" t="4445" r="6985" b="19685"/>
                <wp:wrapNone/>
                <wp:docPr id="1024" name="流程图: 过程 1024"/>
                <wp:cNvGraphicFramePr/>
                <a:graphic xmlns:a="http://schemas.openxmlformats.org/drawingml/2006/main">
                  <a:graphicData uri="http://schemas.microsoft.com/office/word/2010/wordprocessingShape">
                    <wps:wsp>
                      <wps:cNvSpPr/>
                      <wps:spPr>
                        <a:xfrm>
                          <a:off x="5044440" y="4429125"/>
                          <a:ext cx="369570" cy="242570"/>
                        </a:xfrm>
                        <a:prstGeom prst="flowChartProcess">
                          <a:avLst/>
                        </a:prstGeom>
                        <a:solidFill>
                          <a:srgbClr val="99CCFF"/>
                        </a:solidFill>
                        <a:ln w="9525" cap="flat" cmpd="sng">
                          <a:solidFill>
                            <a:srgbClr val="000000"/>
                          </a:solidFill>
                          <a:prstDash val="solid"/>
                          <a:miter/>
                          <a:headEnd type="none" w="med" len="med"/>
                          <a:tailEnd type="none" w="med" len="med"/>
                        </a:ln>
                      </wps:spPr>
                      <wps:txbx>
                        <w:txbxContent>
                          <w:p w:rsidR="003A4359" w:rsidRDefault="00EE7AB6">
                            <w:pPr>
                              <w:pStyle w:val="a5"/>
                              <w:spacing w:line="280" w:lineRule="exact"/>
                              <w:jc w:val="center"/>
                              <w:rPr>
                                <w:rFonts w:ascii="宋体"/>
                                <w:color w:val="000000"/>
                                <w:kern w:val="24"/>
                                <w:sz w:val="18"/>
                                <w:szCs w:val="18"/>
                              </w:rPr>
                            </w:pPr>
                            <w:r>
                              <w:rPr>
                                <w:rFonts w:ascii="宋体"/>
                                <w:color w:val="000000"/>
                                <w:kern w:val="24"/>
                                <w:sz w:val="18"/>
                                <w:szCs w:val="18"/>
                              </w:rPr>
                              <w:t>审核</w:t>
                            </w:r>
                          </w:p>
                        </w:txbxContent>
                      </wps:txbx>
                      <wps:bodyPr lIns="27432" tIns="18288" rIns="27432" bIns="18288" anchor="ctr" upright="1"/>
                    </wps:wsp>
                  </a:graphicData>
                </a:graphic>
              </wp:anchor>
            </w:drawing>
          </mc:Choice>
          <mc:Fallback>
            <w:pict>
              <v:shape id="流程图: 过程 1024" o:spid="_x0000_s1034" type="#_x0000_t109" style="position:absolute;left:0;text-align:left;margin-left:326.35pt;margin-top:26.45pt;width:29.1pt;height:19.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" fillcolor="#9cf">
                <v:textbox inset="2.16pt,1.44pt,2.16pt,1.44pt">
                  <w:txbxContent>
                    <w:p w:rsidR="003A4359" w:rsidRDefault="00EE7AB6">
                      <w:pPr>
                        <w:pStyle w:val="a5"/>
                        <w:spacing w:line="280" w:lineRule="exact"/>
                        <w:jc w:val="center"/>
                        <w:rPr>
                          <w:rFonts w:ascii="宋体"/>
                          <w:color w:val="000000"/>
                          <w:kern w:val="24"/>
                          <w:sz w:val="18"/>
                          <w:szCs w:val="18"/>
                        </w:rPr>
                      </w:pPr>
                      <w:r>
                        <w:rPr>
                          <w:rFonts w:ascii="宋体"/>
                          <w:color w:val="000000"/>
                          <w:kern w:val="24"/>
                          <w:sz w:val="18"/>
                          <w:szCs w:val="18"/>
                        </w:rPr>
                        <w:t>审核</w:t>
                      </w:r>
                    </w:p>
                  </w:txbxContent>
                </v:textbox>
              </v:shape>
            </w:pict>
          </mc:Fallback>
        </mc:AlternateContent>
      </w:r>
      <w:r>
        <w:rPr>
          <w:noProof/>
          <w:sz w:val="28"/>
        </w:rPr>
        <mc:AlternateContent>
          <mc:Choice Requires="wps">
            <w:drawing>
              <wp:anchor distT="0" distB="0" distL="114300" distR="114300" simplePos="0" relativeHeight="251679744" behindDoc="0" locked="0" layoutInCell="1" allowOverlap="1">
                <wp:simplePos x="0" y="0"/>
                <wp:positionH relativeFrom="column">
                  <wp:posOffset>1319530</wp:posOffset>
                </wp:positionH>
                <wp:positionV relativeFrom="paragraph">
                  <wp:posOffset>50800</wp:posOffset>
                </wp:positionV>
                <wp:extent cx="3023870" cy="8255"/>
                <wp:effectExtent l="0" t="0" r="0" b="0"/>
                <wp:wrapNone/>
                <wp:docPr id="1022" name="直接连接符 1022"/>
                <wp:cNvGraphicFramePr/>
                <a:graphic xmlns:a="http://schemas.openxmlformats.org/drawingml/2006/main">
                  <a:graphicData uri="http://schemas.microsoft.com/office/word/2010/wordprocessingShape">
                    <wps:wsp>
                      <wps:cNvCnPr/>
                      <wps:spPr>
                        <a:xfrm flipV="1">
                          <a:off x="2219325" y="4144010"/>
                          <a:ext cx="3023870" cy="8255"/>
                        </a:xfrm>
                        <a:prstGeom prst="line">
                          <a:avLst/>
                        </a:prstGeom>
                        <a:ln w="25400" cap="flat" cmpd="sng">
                          <a:solidFill>
                            <a:srgbClr val="000000"/>
                          </a:solidFill>
                          <a:prstDash val="dash"/>
                          <a:headEnd type="none" w="med" len="med"/>
                          <a:tailEnd type="none" w="med" len="med"/>
                        </a:ln>
                      </wps:spPr>
                      <wps:bodyPr/>
                    </wps:wsp>
                  </a:graphicData>
                </a:graphic>
              </wp:anchor>
            </w:drawing>
          </mc:Choice>
          <mc:Fallback>
            <w:pict>
              <v:line w14:anchorId="01B3A8C9" id="直接连接符 1022" o:spid="_x0000_s1026" style="position:absolute;left:0;text-align:left;flip:y;z-index:251679744;visibility:visible;mso-wrap-style:square;mso-wrap-distance-left:9pt;mso-wrap-distance-top:0;mso-wrap-distance-right:9pt;mso-wrap-distance-bottom:0;mso-position-horizontal:absolute;mso-position-horizontal-relative:text;mso-position-vertical:absolute;mso-position-vertical-relative:text" from="103.9pt,4pt" to="34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" strokeweight="2pt">
                <v:stroke dashstyle="dash"/>
              </v:line>
            </w:pict>
          </mc:Fallback>
        </mc:AlternateContent>
      </w:r>
    </w:p>
    <w:p w:rsidR="003A4359" w:rsidRDefault="00EE7AB6">
      <w:pPr>
        <w:spacing w:line="578" w:lineRule="exact"/>
        <w:jc w:val="center"/>
        <w:rPr>
          <w:sz w:val="28"/>
          <w:szCs w:val="28"/>
        </w:rPr>
      </w:pPr>
      <w:r>
        <w:rPr>
          <w:noProof/>
          <w:sz w:val="28"/>
        </w:rPr>
        <mc:AlternateContent>
          <mc:Choice Requires="wps">
            <w:drawing>
              <wp:anchor distT="0" distB="0" distL="114300" distR="114300" simplePos="0" relativeHeight="251687936" behindDoc="0" locked="0" layoutInCell="1" allowOverlap="1">
                <wp:simplePos x="0" y="0"/>
                <wp:positionH relativeFrom="column">
                  <wp:posOffset>1848485</wp:posOffset>
                </wp:positionH>
                <wp:positionV relativeFrom="paragraph">
                  <wp:posOffset>351790</wp:posOffset>
                </wp:positionV>
                <wp:extent cx="431800" cy="176530"/>
                <wp:effectExtent l="9525" t="4445" r="23495" b="20955"/>
                <wp:wrapNone/>
                <wp:docPr id="1101" name="右箭头 1101"/>
                <wp:cNvGraphicFramePr/>
                <a:graphic xmlns:a="http://schemas.openxmlformats.org/drawingml/2006/main">
                  <a:graphicData uri="http://schemas.microsoft.com/office/word/2010/wordprocessingShape">
                    <wps:wsp>
                      <wps:cNvSpPr/>
                      <wps:spPr>
                        <a:xfrm rot="5400000">
                          <a:off x="2768600" y="4805680"/>
                          <a:ext cx="431800" cy="176530"/>
                        </a:xfrm>
                        <a:prstGeom prst="rightArrow">
                          <a:avLst>
                            <a:gd name="adj1" fmla="val 50000"/>
                            <a:gd name="adj2" fmla="val 64035"/>
                          </a:avLst>
                        </a:prstGeom>
                        <a:solidFill>
                          <a:srgbClr val="C7EDCC"/>
                        </a:solidFill>
                        <a:ln w="9525" cap="flat" cmpd="sng">
                          <a:solidFill>
                            <a:srgbClr val="000000"/>
                          </a:solidFill>
                          <a:prstDash val="solid"/>
                          <a:miter/>
                          <a:headEnd type="none" w="med" len="med"/>
                          <a:tailEnd type="none" w="med" len="med"/>
                        </a:ln>
                      </wps:spPr>
                      <wps:bodyPr upright="1"/>
                    </wps:wsp>
                  </a:graphicData>
                </a:graphic>
              </wp:anchor>
            </w:drawing>
          </mc:Choice>
          <mc:Fallback>
            <w:pict>
              <v:shape w14:anchorId="5039E9F6" id="右箭头 1101" o:spid="_x0000_s1026" type="#_x0000_t13" style="position:absolute;left:0;text-align:left;margin-left:145.55pt;margin-top:27.7pt;width:34pt;height:13.9pt;rotation:90;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" adj="15945" fillcolor="#c7edcc"/>
            </w:pict>
          </mc:Fallback>
        </mc:AlternateContent>
      </w:r>
      <w:r>
        <w:rPr>
          <w:noProof/>
          <w:sz w:val="28"/>
        </w:rPr>
        <mc:AlternateContent>
          <mc:Choice Requires="wps">
            <w:drawing>
              <wp:anchor distT="0" distB="0" distL="114300" distR="114300" simplePos="0" relativeHeight="251686912" behindDoc="0" locked="0" layoutInCell="1" allowOverlap="1">
                <wp:simplePos x="0" y="0"/>
                <wp:positionH relativeFrom="column">
                  <wp:posOffset>4336415</wp:posOffset>
                </wp:positionH>
                <wp:positionV relativeFrom="paragraph">
                  <wp:posOffset>222250</wp:posOffset>
                </wp:positionV>
                <wp:extent cx="635" cy="655955"/>
                <wp:effectExtent l="37465" t="0" r="38100" b="10795"/>
                <wp:wrapNone/>
                <wp:docPr id="1099" name="直接连接符 1099"/>
                <wp:cNvGraphicFramePr/>
                <a:graphic xmlns:a="http://schemas.openxmlformats.org/drawingml/2006/main">
                  <a:graphicData uri="http://schemas.microsoft.com/office/word/2010/wordprocessingShape">
                    <wps:wsp>
                      <wps:cNvCnPr/>
                      <wps:spPr>
                        <a:xfrm>
                          <a:off x="5236210" y="4682490"/>
                          <a:ext cx="635" cy="655955"/>
                        </a:xfrm>
                        <a:prstGeom prst="line">
                          <a:avLst/>
                        </a:prstGeom>
                        <a:ln w="12700" cap="flat" cmpd="sng">
                          <a:solidFill>
                            <a:srgbClr val="000000"/>
                          </a:solidFill>
                          <a:prstDash val="dashDot"/>
                          <a:headEnd type="none" w="med" len="med"/>
                          <a:tailEnd type="triangle" w="med" len="med"/>
                        </a:ln>
                      </wps:spPr>
                      <wps:bodyPr/>
                    </wps:wsp>
                  </a:graphicData>
                </a:graphic>
              </wp:anchor>
            </w:drawing>
          </mc:Choice>
          <mc:Fallback>
            <w:pict>
              <v:line w14:anchorId="53824174" id="直接连接符 1099"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341.45pt,17.5pt" to="341.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" strokeweight="1pt">
                <v:stroke dashstyle="dashDot" endarrow="block"/>
              </v:line>
            </w:pict>
          </mc:Fallback>
        </mc:AlternateContent>
      </w:r>
      <w:r>
        <w:rPr>
          <w:noProof/>
          <w:sz w:val="28"/>
        </w:rPr>
        <mc:AlternateContent>
          <mc:Choice Requires="wps">
            <w:drawing>
              <wp:anchor distT="0" distB="0" distL="114300" distR="114300" simplePos="0" relativeHeight="251759616" behindDoc="0" locked="0" layoutInCell="1" allowOverlap="1">
                <wp:simplePos x="0" y="0"/>
                <wp:positionH relativeFrom="column">
                  <wp:posOffset>4163060</wp:posOffset>
                </wp:positionH>
                <wp:positionV relativeFrom="paragraph">
                  <wp:posOffset>297180</wp:posOffset>
                </wp:positionV>
                <wp:extent cx="307975" cy="321310"/>
                <wp:effectExtent l="0" t="0" r="15875" b="2540"/>
                <wp:wrapNone/>
                <wp:docPr id="1098" name="矩形 1098"/>
                <wp:cNvGraphicFramePr/>
                <a:graphic xmlns:a="http://schemas.openxmlformats.org/drawingml/2006/main">
                  <a:graphicData uri="http://schemas.microsoft.com/office/word/2010/wordprocessingShape">
                    <wps:wsp>
                      <wps:cNvSpPr/>
                      <wps:spPr>
                        <a:xfrm>
                          <a:off x="5062855" y="4757420"/>
                          <a:ext cx="307975" cy="321310"/>
                        </a:xfrm>
                        <a:prstGeom prst="rect">
                          <a:avLst/>
                        </a:prstGeom>
                        <a:solidFill>
                          <a:srgbClr val="C7EDCC"/>
                        </a:solidFill>
                        <a:ln w="9525">
                          <a:noFill/>
                        </a:ln>
                      </wps:spPr>
                      <wps:txbx>
                        <w:txbxContent>
                          <w:p w:rsidR="003A4359" w:rsidRDefault="00EE7AB6">
                            <w:pPr>
                              <w:pStyle w:val="a5"/>
                              <w:spacing w:line="220" w:lineRule="exact"/>
                              <w:jc w:val="left"/>
                            </w:pPr>
                            <w:r>
                              <w:rPr>
                                <w:rFonts w:ascii="宋体"/>
                                <w:color w:val="000000"/>
                                <w:kern w:val="24"/>
                                <w:sz w:val="20"/>
                                <w:szCs w:val="20"/>
                              </w:rPr>
                              <w:t>10</w:t>
                            </w:r>
                            <w:r>
                              <w:rPr>
                                <w:rFonts w:ascii="宋体"/>
                                <w:color w:val="000000"/>
                                <w:kern w:val="24"/>
                                <w:sz w:val="20"/>
                                <w:szCs w:val="20"/>
                              </w:rPr>
                              <w:t>工作日</w:t>
                            </w:r>
                          </w:p>
                        </w:txbxContent>
                      </wps:txbx>
                      <wps:bodyPr lIns="27432" tIns="18288" rIns="0" bIns="0" upright="1"/>
                    </wps:wsp>
                  </a:graphicData>
                </a:graphic>
              </wp:anchor>
            </w:drawing>
          </mc:Choice>
          <mc:Fallback>
            <w:pict>
              <v:rect id="矩形 1098" o:spid="_x0000_s1035" style="position:absolute;left:0;text-align:left;margin-left:327.8pt;margin-top:23.4pt;width:24.25pt;height:25.3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" fillcolor="#c7edcc" stroked="f">
                <v:textbox inset="2.16pt,1.44pt,0,0">
                  <w:txbxContent>
                    <w:p w:rsidR="003A4359" w:rsidRDefault="00EE7AB6">
                      <w:pPr>
                        <w:pStyle w:val="a5"/>
                        <w:spacing w:line="220" w:lineRule="exact"/>
                        <w:jc w:val="left"/>
                      </w:pPr>
                      <w:r>
                        <w:rPr>
                          <w:rFonts w:ascii="宋体"/>
                          <w:color w:val="000000"/>
                          <w:kern w:val="24"/>
                          <w:sz w:val="20"/>
                          <w:szCs w:val="20"/>
                        </w:rPr>
                        <w:t>10</w:t>
                      </w:r>
                      <w:r>
                        <w:rPr>
                          <w:rFonts w:ascii="宋体"/>
                          <w:color w:val="000000"/>
                          <w:kern w:val="24"/>
                          <w:sz w:val="20"/>
                          <w:szCs w:val="20"/>
                        </w:rPr>
                        <w:t>工作日</w:t>
                      </w:r>
                    </w:p>
                  </w:txbxContent>
                </v:textbox>
              </v:rect>
            </w:pict>
          </mc:Fallback>
        </mc:AlternateContent>
      </w:r>
      <w:r>
        <w:rPr>
          <w:noProof/>
          <w:sz w:val="28"/>
        </w:rPr>
        <mc:AlternateContent>
          <mc:Choice Requires="wps">
            <w:drawing>
              <wp:anchor distT="0" distB="0" distL="114300" distR="114300" simplePos="0" relativeHeight="251685888" behindDoc="0" locked="0" layoutInCell="1" allowOverlap="1">
                <wp:simplePos x="0" y="0"/>
                <wp:positionH relativeFrom="column">
                  <wp:posOffset>432435</wp:posOffset>
                </wp:positionH>
                <wp:positionV relativeFrom="paragraph">
                  <wp:posOffset>329565</wp:posOffset>
                </wp:positionV>
                <wp:extent cx="593090" cy="325120"/>
                <wp:effectExtent l="0" t="0" r="16510" b="17780"/>
                <wp:wrapNone/>
                <wp:docPr id="1097" name="矩形 1097"/>
                <wp:cNvGraphicFramePr/>
                <a:graphic xmlns:a="http://schemas.openxmlformats.org/drawingml/2006/main">
                  <a:graphicData uri="http://schemas.microsoft.com/office/word/2010/wordprocessingShape">
                    <wps:wsp>
                      <wps:cNvSpPr/>
                      <wps:spPr>
                        <a:xfrm>
                          <a:off x="1332230" y="4789805"/>
                          <a:ext cx="593090" cy="325120"/>
                        </a:xfrm>
                        <a:prstGeom prst="rect">
                          <a:avLst/>
                        </a:prstGeom>
                        <a:solidFill>
                          <a:srgbClr val="C7EDCC"/>
                        </a:solidFill>
                        <a:ln w="9525">
                          <a:noFill/>
                        </a:ln>
                      </wps:spPr>
                      <wps:txbx>
                        <w:txbxContent>
                          <w:p w:rsidR="003A4359" w:rsidRDefault="00EE7AB6">
                            <w:pPr>
                              <w:pStyle w:val="a5"/>
                              <w:spacing w:line="220" w:lineRule="exact"/>
                              <w:jc w:val="left"/>
                              <w:rPr>
                                <w:sz w:val="18"/>
                                <w:szCs w:val="18"/>
                              </w:rPr>
                            </w:pPr>
                            <w:r>
                              <w:rPr>
                                <w:rFonts w:ascii="宋体"/>
                                <w:color w:val="000000"/>
                                <w:kern w:val="24"/>
                                <w:sz w:val="18"/>
                                <w:szCs w:val="18"/>
                              </w:rPr>
                              <w:t>办理程序</w:t>
                            </w:r>
                          </w:p>
                          <w:p w:rsidR="003A4359" w:rsidRDefault="00EE7AB6">
                            <w:pPr>
                              <w:pStyle w:val="a5"/>
                              <w:spacing w:line="240" w:lineRule="exact"/>
                              <w:jc w:val="left"/>
                              <w:rPr>
                                <w:sz w:val="18"/>
                                <w:szCs w:val="18"/>
                              </w:rPr>
                            </w:pPr>
                            <w:r>
                              <w:rPr>
                                <w:rFonts w:ascii="宋体"/>
                                <w:color w:val="000000"/>
                                <w:kern w:val="24"/>
                                <w:sz w:val="18"/>
                                <w:szCs w:val="18"/>
                              </w:rPr>
                              <w:t>文件传递</w:t>
                            </w:r>
                          </w:p>
                        </w:txbxContent>
                      </wps:txbx>
                      <wps:bodyPr lIns="27432" tIns="18288" rIns="0" bIns="0" upright="1"/>
                    </wps:wsp>
                  </a:graphicData>
                </a:graphic>
              </wp:anchor>
            </w:drawing>
          </mc:Choice>
          <mc:Fallback>
            <w:pict>
              <v:rect id="矩形 1097" o:spid="_x0000_s1036" style="position:absolute;left:0;text-align:left;margin-left:34.05pt;margin-top:25.95pt;width:46.7pt;height:25.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" fillcolor="#c7edcc" stroked="f">
                <v:textbox inset="2.16pt,1.44pt,0,0">
                  <w:txbxContent>
                    <w:p w:rsidR="003A4359" w:rsidRDefault="00EE7AB6">
                      <w:pPr>
                        <w:pStyle w:val="a5"/>
                        <w:spacing w:line="220" w:lineRule="exact"/>
                        <w:jc w:val="left"/>
                        <w:rPr>
                          <w:sz w:val="18"/>
                          <w:szCs w:val="18"/>
                        </w:rPr>
                      </w:pPr>
                      <w:r>
                        <w:rPr>
                          <w:rFonts w:ascii="宋体"/>
                          <w:color w:val="000000"/>
                          <w:kern w:val="24"/>
                          <w:sz w:val="18"/>
                          <w:szCs w:val="18"/>
                        </w:rPr>
                        <w:t>办理程序</w:t>
                      </w:r>
                    </w:p>
                    <w:p w:rsidR="003A4359" w:rsidRDefault="00EE7AB6">
                      <w:pPr>
                        <w:pStyle w:val="a5"/>
                        <w:spacing w:line="240" w:lineRule="exact"/>
                        <w:jc w:val="left"/>
                        <w:rPr>
                          <w:sz w:val="18"/>
                          <w:szCs w:val="18"/>
                        </w:rPr>
                      </w:pPr>
                      <w:r>
                        <w:rPr>
                          <w:rFonts w:ascii="宋体"/>
                          <w:color w:val="000000"/>
                          <w:kern w:val="24"/>
                          <w:sz w:val="18"/>
                          <w:szCs w:val="18"/>
                        </w:rPr>
                        <w:t>文件传递</w:t>
                      </w:r>
                    </w:p>
                  </w:txbxContent>
                </v:textbox>
              </v:rect>
            </w:pict>
          </mc:Fallback>
        </mc:AlternateContent>
      </w:r>
      <w:r>
        <w:rPr>
          <w:noProof/>
          <w:sz w:val="28"/>
        </w:rPr>
        <mc:AlternateContent>
          <mc:Choice Requires="wps">
            <w:drawing>
              <wp:anchor distT="0" distB="0" distL="114300" distR="114300" simplePos="0" relativeHeight="251682816" behindDoc="0" locked="0" layoutInCell="1" allowOverlap="1">
                <wp:simplePos x="0" y="0"/>
                <wp:positionH relativeFrom="column">
                  <wp:posOffset>2553970</wp:posOffset>
                </wp:positionH>
                <wp:positionV relativeFrom="paragraph">
                  <wp:posOffset>33655</wp:posOffset>
                </wp:positionV>
                <wp:extent cx="414655" cy="8255"/>
                <wp:effectExtent l="0" t="36830" r="4445" b="31115"/>
                <wp:wrapNone/>
                <wp:docPr id="1094" name="直接连接符 1094"/>
                <wp:cNvGraphicFramePr/>
                <a:graphic xmlns:a="http://schemas.openxmlformats.org/drawingml/2006/main">
                  <a:graphicData uri="http://schemas.microsoft.com/office/word/2010/wordprocessingShape">
                    <wps:wsp>
                      <wps:cNvCnPr/>
                      <wps:spPr>
                        <a:xfrm flipV="1">
                          <a:off x="3453765" y="4493895"/>
                          <a:ext cx="414655" cy="8255"/>
                        </a:xfrm>
                        <a:prstGeom prst="line">
                          <a:avLst/>
                        </a:prstGeom>
                        <a:ln w="12700" cap="flat" cmpd="sng">
                          <a:solidFill>
                            <a:srgbClr val="000000"/>
                          </a:solidFill>
                          <a:prstDash val="dashDot"/>
                          <a:headEnd type="none" w="med" len="med"/>
                          <a:tailEnd type="triangle" w="med" len="med"/>
                        </a:ln>
                      </wps:spPr>
                      <wps:bodyPr/>
                    </wps:wsp>
                  </a:graphicData>
                </a:graphic>
              </wp:anchor>
            </w:drawing>
          </mc:Choice>
          <mc:Fallback>
            <w:pict>
              <v:line w14:anchorId="75A78077" id="直接连接符 1094" o:spid="_x0000_s1026" style="position:absolute;left:0;text-align:left;flip:y;z-index:251682816;visibility:visible;mso-wrap-style:square;mso-wrap-distance-left:9pt;mso-wrap-distance-top:0;mso-wrap-distance-right:9pt;mso-wrap-distance-bottom:0;mso-position-horizontal:absolute;mso-position-horizontal-relative:text;mso-position-vertical:absolute;mso-position-vertical-relative:text" from="201.1pt,2.65pt" to="233.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" strokeweight="1pt">
                <v:stroke dashstyle="dashDot" endarrow="block"/>
              </v:line>
            </w:pict>
          </mc:Fallback>
        </mc:AlternateContent>
      </w:r>
    </w:p>
    <w:p w:rsidR="003A4359" w:rsidRDefault="00EE7AB6">
      <w:pPr>
        <w:spacing w:line="578" w:lineRule="exact"/>
        <w:jc w:val="center"/>
        <w:rPr>
          <w:sz w:val="28"/>
          <w:szCs w:val="28"/>
        </w:rPr>
      </w:pPr>
      <w:r>
        <w:rPr>
          <w:noProof/>
          <w:sz w:val="28"/>
        </w:rPr>
        <mc:AlternateContent>
          <mc:Choice Requires="wps">
            <w:drawing>
              <wp:anchor distT="0" distB="0" distL="114300" distR="114300" simplePos="0" relativeHeight="251694080" behindDoc="0" locked="0" layoutInCell="1" allowOverlap="1">
                <wp:simplePos x="0" y="0"/>
                <wp:positionH relativeFrom="column">
                  <wp:posOffset>1612265</wp:posOffset>
                </wp:positionH>
                <wp:positionV relativeFrom="paragraph">
                  <wp:posOffset>287655</wp:posOffset>
                </wp:positionV>
                <wp:extent cx="934720" cy="288290"/>
                <wp:effectExtent l="4445" t="4445" r="13335" b="12065"/>
                <wp:wrapNone/>
                <wp:docPr id="1107" name="流程图: 过程 1107"/>
                <wp:cNvGraphicFramePr/>
                <a:graphic xmlns:a="http://schemas.openxmlformats.org/drawingml/2006/main">
                  <a:graphicData uri="http://schemas.microsoft.com/office/word/2010/wordprocessingShape">
                    <wps:wsp>
                      <wps:cNvSpPr/>
                      <wps:spPr>
                        <a:xfrm>
                          <a:off x="2524760" y="5114925"/>
                          <a:ext cx="934720" cy="288290"/>
                        </a:xfrm>
                        <a:prstGeom prst="flowChartProcess">
                          <a:avLst/>
                        </a:prstGeom>
                        <a:solidFill>
                          <a:srgbClr val="99CCFF"/>
                        </a:solidFill>
                        <a:ln w="9525" cap="flat" cmpd="sng">
                          <a:solidFill>
                            <a:srgbClr val="000000"/>
                          </a:solidFill>
                          <a:prstDash val="solid"/>
                          <a:miter/>
                          <a:headEnd type="none" w="med" len="med"/>
                          <a:tailEnd type="none" w="med" len="med"/>
                        </a:ln>
                      </wps:spPr>
                      <wps:txbx>
                        <w:txbxContent>
                          <w:p w:rsidR="003A4359" w:rsidRDefault="00EE7AB6">
                            <w:pPr>
                              <w:pStyle w:val="a5"/>
                              <w:spacing w:beforeLines="20" w:before="62" w:line="280" w:lineRule="exact"/>
                              <w:jc w:val="center"/>
                              <w:rPr>
                                <w:rFonts w:ascii="宋体"/>
                                <w:color w:val="000000"/>
                                <w:kern w:val="24"/>
                                <w:sz w:val="18"/>
                                <w:szCs w:val="18"/>
                              </w:rPr>
                            </w:pPr>
                            <w:r>
                              <w:rPr>
                                <w:rFonts w:ascii="宋体"/>
                                <w:color w:val="000000"/>
                                <w:kern w:val="24"/>
                                <w:sz w:val="18"/>
                                <w:szCs w:val="18"/>
                              </w:rPr>
                              <w:t>核准</w:t>
                            </w:r>
                          </w:p>
                        </w:txbxContent>
                      </wps:txbx>
                      <wps:bodyPr lIns="27432" tIns="18288" rIns="27432" bIns="18288" anchor="ctr" upright="1"/>
                    </wps:wsp>
                  </a:graphicData>
                </a:graphic>
              </wp:anchor>
            </w:drawing>
          </mc:Choice>
          <mc:Fallback>
            <w:pict>
              <v:shape id="流程图: 过程 1107" o:spid="_x0000_s1037" type="#_x0000_t109" style="position:absolute;left:0;text-align:left;margin-left:126.95pt;margin-top:22.65pt;width:73.6pt;height:22.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" fillcolor="#9cf">
                <v:textbox inset="2.16pt,1.44pt,2.16pt,1.44pt">
                  <w:txbxContent>
                    <w:p w:rsidR="003A4359" w:rsidRDefault="00EE7AB6">
                      <w:pPr>
                        <w:pStyle w:val="a5"/>
                        <w:spacing w:beforeLines="20" w:before="62" w:line="280" w:lineRule="exact"/>
                        <w:jc w:val="center"/>
                        <w:rPr>
                          <w:rFonts w:ascii="宋体"/>
                          <w:color w:val="000000"/>
                          <w:kern w:val="24"/>
                          <w:sz w:val="18"/>
                          <w:szCs w:val="18"/>
                        </w:rPr>
                      </w:pPr>
                      <w:r>
                        <w:rPr>
                          <w:rFonts w:ascii="宋体"/>
                          <w:color w:val="000000"/>
                          <w:kern w:val="24"/>
                          <w:sz w:val="18"/>
                          <w:szCs w:val="18"/>
                        </w:rPr>
                        <w:t>核准</w:t>
                      </w:r>
                    </w:p>
                  </w:txbxContent>
                </v:textbox>
              </v:shape>
            </w:pict>
          </mc:Fallback>
        </mc:AlternateContent>
      </w:r>
      <w:r>
        <w:rPr>
          <w:noProof/>
          <w:sz w:val="28"/>
        </w:rPr>
        <mc:AlternateContent>
          <mc:Choice Requires="wps">
            <w:drawing>
              <wp:anchor distT="0" distB="0" distL="114300" distR="114300" simplePos="0" relativeHeight="251689984" behindDoc="0" locked="0" layoutInCell="1" allowOverlap="1">
                <wp:simplePos x="0" y="0"/>
                <wp:positionH relativeFrom="column">
                  <wp:posOffset>440055</wp:posOffset>
                </wp:positionH>
                <wp:positionV relativeFrom="paragraph">
                  <wp:posOffset>319405</wp:posOffset>
                </wp:positionV>
                <wp:extent cx="513715" cy="220980"/>
                <wp:effectExtent l="0" t="0" r="635" b="7620"/>
                <wp:wrapNone/>
                <wp:docPr id="1103" name="矩形 1103"/>
                <wp:cNvGraphicFramePr/>
                <a:graphic xmlns:a="http://schemas.openxmlformats.org/drawingml/2006/main">
                  <a:graphicData uri="http://schemas.microsoft.com/office/word/2010/wordprocessingShape">
                    <wps:wsp>
                      <wps:cNvSpPr/>
                      <wps:spPr>
                        <a:xfrm>
                          <a:off x="1339850" y="5146675"/>
                          <a:ext cx="513715" cy="220980"/>
                        </a:xfrm>
                        <a:prstGeom prst="rect">
                          <a:avLst/>
                        </a:prstGeom>
                        <a:solidFill>
                          <a:srgbClr val="C7EDCC"/>
                        </a:solidFill>
                        <a:ln w="9525">
                          <a:noFill/>
                        </a:ln>
                      </wps:spPr>
                      <wps:txbx>
                        <w:txbxContent>
                          <w:p w:rsidR="003A4359" w:rsidRDefault="00EE7AB6">
                            <w:pPr>
                              <w:pStyle w:val="a5"/>
                              <w:jc w:val="left"/>
                              <w:rPr>
                                <w:sz w:val="18"/>
                                <w:szCs w:val="18"/>
                              </w:rPr>
                            </w:pPr>
                            <w:r>
                              <w:rPr>
                                <w:rFonts w:ascii="宋体"/>
                                <w:color w:val="000000"/>
                                <w:kern w:val="24"/>
                                <w:sz w:val="18"/>
                                <w:szCs w:val="18"/>
                              </w:rPr>
                              <w:t>工作内容</w:t>
                            </w:r>
                          </w:p>
                        </w:txbxContent>
                      </wps:txbx>
                      <wps:bodyPr lIns="27432" tIns="18288" rIns="0" bIns="0" upright="1"/>
                    </wps:wsp>
                  </a:graphicData>
                </a:graphic>
              </wp:anchor>
            </w:drawing>
          </mc:Choice>
          <mc:Fallback>
            <w:pict>
              <v:rect id="矩形 1103" o:spid="_x0000_s1038" style="position:absolute;left:0;text-align:left;margin-left:34.65pt;margin-top:25.15pt;width:40.45pt;height:17.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" fillcolor="#c7edcc" stroked="f">
                <v:textbox inset="2.16pt,1.44pt,0,0">
                  <w:txbxContent>
                    <w:p w:rsidR="003A4359" w:rsidRDefault="00EE7AB6">
                      <w:pPr>
                        <w:pStyle w:val="a5"/>
                        <w:jc w:val="left"/>
                        <w:rPr>
                          <w:sz w:val="18"/>
                          <w:szCs w:val="18"/>
                        </w:rPr>
                      </w:pPr>
                      <w:r>
                        <w:rPr>
                          <w:rFonts w:ascii="宋体"/>
                          <w:color w:val="000000"/>
                          <w:kern w:val="24"/>
                          <w:sz w:val="18"/>
                          <w:szCs w:val="18"/>
                        </w:rPr>
                        <w:t>工作内容</w:t>
                      </w:r>
                    </w:p>
                  </w:txbxContent>
                </v:textbox>
              </v:rect>
            </w:pict>
          </mc:Fallback>
        </mc:AlternateContent>
      </w:r>
      <w:r>
        <w:rPr>
          <w:noProof/>
          <w:sz w:val="28"/>
        </w:rPr>
        <mc:AlternateContent>
          <mc:Choice Requires="wps">
            <w:drawing>
              <wp:anchor distT="0" distB="0" distL="114300" distR="114300" simplePos="0" relativeHeight="251688960" behindDoc="0" locked="0" layoutInCell="1" allowOverlap="1">
                <wp:simplePos x="0" y="0"/>
                <wp:positionH relativeFrom="column">
                  <wp:posOffset>3005455</wp:posOffset>
                </wp:positionH>
                <wp:positionV relativeFrom="paragraph">
                  <wp:posOffset>287655</wp:posOffset>
                </wp:positionV>
                <wp:extent cx="972185" cy="331470"/>
                <wp:effectExtent l="4445" t="4445" r="13970" b="6985"/>
                <wp:wrapNone/>
                <wp:docPr id="1102" name="流程图: 过程 1102"/>
                <wp:cNvGraphicFramePr/>
                <a:graphic xmlns:a="http://schemas.openxmlformats.org/drawingml/2006/main">
                  <a:graphicData uri="http://schemas.microsoft.com/office/word/2010/wordprocessingShape">
                    <wps:wsp>
                      <wps:cNvSpPr/>
                      <wps:spPr>
                        <a:xfrm>
                          <a:off x="3905250" y="5114925"/>
                          <a:ext cx="972185" cy="331470"/>
                        </a:xfrm>
                        <a:prstGeom prst="flowChartProcess">
                          <a:avLst/>
                        </a:prstGeom>
                        <a:solidFill>
                          <a:srgbClr val="99CCFF"/>
                        </a:solidFill>
                        <a:ln w="9525" cap="flat" cmpd="sng">
                          <a:solidFill>
                            <a:srgbClr val="000000"/>
                          </a:solidFill>
                          <a:prstDash val="solid"/>
                          <a:miter/>
                          <a:headEnd type="none" w="med" len="med"/>
                          <a:tailEnd type="none" w="med" len="med"/>
                        </a:ln>
                      </wps:spPr>
                      <wps:txbx>
                        <w:txbxContent>
                          <w:p w:rsidR="003A4359" w:rsidRDefault="00EE7AB6">
                            <w:pPr>
                              <w:pStyle w:val="a5"/>
                              <w:spacing w:beforeLines="20" w:before="62" w:line="240" w:lineRule="exact"/>
                              <w:rPr>
                                <w:rFonts w:ascii="宋体"/>
                                <w:color w:val="000000"/>
                                <w:kern w:val="24"/>
                                <w:sz w:val="18"/>
                                <w:szCs w:val="18"/>
                              </w:rPr>
                            </w:pPr>
                            <w:r>
                              <w:rPr>
                                <w:rFonts w:ascii="宋体"/>
                                <w:color w:val="000000"/>
                                <w:kern w:val="24"/>
                                <w:sz w:val="18"/>
                                <w:szCs w:val="18"/>
                              </w:rPr>
                              <w:t>行政许可处</w:t>
                            </w:r>
                            <w:r>
                              <w:rPr>
                                <w:rFonts w:ascii="Calibri"/>
                                <w:kern w:val="24"/>
                                <w:sz w:val="18"/>
                                <w:szCs w:val="18"/>
                              </w:rPr>
                              <w:t>负责人</w:t>
                            </w:r>
                          </w:p>
                        </w:txbxContent>
                      </wps:txbx>
                      <wps:bodyPr lIns="27432" tIns="18288" rIns="0" bIns="18288" anchor="ctr" upright="1"/>
                    </wps:wsp>
                  </a:graphicData>
                </a:graphic>
              </wp:anchor>
            </w:drawing>
          </mc:Choice>
          <mc:Fallback>
            <w:pict>
              <v:shape id="流程图: 过程 1102" o:spid="_x0000_s1039" type="#_x0000_t109" style="position:absolute;left:0;text-align:left;margin-left:236.65pt;margin-top:22.65pt;width:76.55pt;height:26.1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" fillcolor="#9cf">
                <v:textbox inset="2.16pt,1.44pt,0,1.44pt">
                  <w:txbxContent>
                    <w:p w:rsidR="003A4359" w:rsidRDefault="00EE7AB6">
                      <w:pPr>
                        <w:pStyle w:val="a5"/>
                        <w:spacing w:beforeLines="20" w:before="62" w:line="240" w:lineRule="exact"/>
                        <w:rPr>
                          <w:rFonts w:ascii="宋体"/>
                          <w:color w:val="000000"/>
                          <w:kern w:val="24"/>
                          <w:sz w:val="18"/>
                          <w:szCs w:val="18"/>
                        </w:rPr>
                      </w:pPr>
                      <w:r>
                        <w:rPr>
                          <w:rFonts w:ascii="宋体"/>
                          <w:color w:val="000000"/>
                          <w:kern w:val="24"/>
                          <w:sz w:val="18"/>
                          <w:szCs w:val="18"/>
                        </w:rPr>
                        <w:t>行政许可处</w:t>
                      </w:r>
                      <w:r>
                        <w:rPr>
                          <w:rFonts w:ascii="Calibri"/>
                          <w:kern w:val="24"/>
                          <w:sz w:val="18"/>
                          <w:szCs w:val="18"/>
                        </w:rPr>
                        <w:t>负责人</w:t>
                      </w:r>
                    </w:p>
                  </w:txbxContent>
                </v:textbox>
              </v:shape>
            </w:pict>
          </mc:Fallback>
        </mc:AlternateContent>
      </w:r>
      <w:r>
        <w:rPr>
          <w:noProof/>
          <w:sz w:val="28"/>
        </w:rPr>
        <mc:AlternateContent>
          <mc:Choice Requires="wps">
            <w:drawing>
              <wp:anchor distT="0" distB="0" distL="114300" distR="114300" simplePos="0" relativeHeight="251660288" behindDoc="0" locked="0" layoutInCell="1" allowOverlap="1">
                <wp:simplePos x="0" y="0"/>
                <wp:positionH relativeFrom="column">
                  <wp:posOffset>1333500</wp:posOffset>
                </wp:positionH>
                <wp:positionV relativeFrom="paragraph">
                  <wp:posOffset>54610</wp:posOffset>
                </wp:positionV>
                <wp:extent cx="3013710" cy="15875"/>
                <wp:effectExtent l="0" t="0" r="0" b="0"/>
                <wp:wrapNone/>
                <wp:docPr id="1100" name="直接连接符 1100"/>
                <wp:cNvGraphicFramePr/>
                <a:graphic xmlns:a="http://schemas.openxmlformats.org/drawingml/2006/main">
                  <a:graphicData uri="http://schemas.microsoft.com/office/word/2010/wordprocessingShape">
                    <wps:wsp>
                      <wps:cNvCnPr/>
                      <wps:spPr>
                        <a:xfrm>
                          <a:off x="2233295" y="4881880"/>
                          <a:ext cx="3013710" cy="15875"/>
                        </a:xfrm>
                        <a:prstGeom prst="line">
                          <a:avLst/>
                        </a:prstGeom>
                        <a:ln w="25400" cap="flat" cmpd="sng">
                          <a:solidFill>
                            <a:srgbClr val="000000"/>
                          </a:solidFill>
                          <a:prstDash val="dash"/>
                          <a:headEnd type="none" w="med" len="med"/>
                          <a:tailEnd type="none" w="med" len="med"/>
                        </a:ln>
                      </wps:spPr>
                      <wps:bodyPr/>
                    </wps:wsp>
                  </a:graphicData>
                </a:graphic>
              </wp:anchor>
            </w:drawing>
          </mc:Choice>
          <mc:Fallback>
            <w:pict>
              <v:line w14:anchorId="22497246" id="直接连接符 1100"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05pt,4.3pt" to="342.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" strokeweight="2pt">
                <v:stroke dashstyle="dash"/>
              </v:line>
            </w:pict>
          </mc:Fallback>
        </mc:AlternateContent>
      </w:r>
      <w:r>
        <w:rPr>
          <w:noProof/>
          <w:sz w:val="28"/>
        </w:rPr>
        <mc:AlternateContent>
          <mc:Choice Requires="wps">
            <w:drawing>
              <wp:anchor distT="0" distB="0" distL="114300" distR="114300" simplePos="0" relativeHeight="251684864" behindDoc="0" locked="0" layoutInCell="1" allowOverlap="1">
                <wp:simplePos x="0" y="0"/>
                <wp:positionH relativeFrom="column">
                  <wp:posOffset>-17780</wp:posOffset>
                </wp:positionH>
                <wp:positionV relativeFrom="paragraph">
                  <wp:posOffset>83185</wp:posOffset>
                </wp:positionV>
                <wp:extent cx="283210" cy="142875"/>
                <wp:effectExtent l="4445" t="12065" r="17145" b="16510"/>
                <wp:wrapNone/>
                <wp:docPr id="1096" name="右箭头 1096"/>
                <wp:cNvGraphicFramePr/>
                <a:graphic xmlns:a="http://schemas.openxmlformats.org/drawingml/2006/main">
                  <a:graphicData uri="http://schemas.microsoft.com/office/word/2010/wordprocessingShape">
                    <wps:wsp>
                      <wps:cNvSpPr/>
                      <wps:spPr>
                        <a:xfrm>
                          <a:off x="882015" y="4910455"/>
                          <a:ext cx="283210" cy="142875"/>
                        </a:xfrm>
                        <a:prstGeom prst="rightArrow">
                          <a:avLst>
                            <a:gd name="adj1" fmla="val 50000"/>
                            <a:gd name="adj2" fmla="val 48316"/>
                          </a:avLst>
                        </a:prstGeom>
                        <a:solidFill>
                          <a:srgbClr val="C7EDCC"/>
                        </a:solidFill>
                        <a:ln w="9525" cap="flat" cmpd="sng">
                          <a:solidFill>
                            <a:srgbClr val="000000"/>
                          </a:solidFill>
                          <a:prstDash val="solid"/>
                          <a:miter/>
                          <a:headEnd type="none" w="med" len="med"/>
                          <a:tailEnd type="none" w="med" len="med"/>
                        </a:ln>
                      </wps:spPr>
                      <wps:bodyPr upright="1"/>
                    </wps:wsp>
                  </a:graphicData>
                </a:graphic>
              </wp:anchor>
            </w:drawing>
          </mc:Choice>
          <mc:Fallback>
            <w:pict>
              <v:shape w14:anchorId="41CBE0C3" id="右箭头 1096" o:spid="_x0000_s1026" type="#_x0000_t13" style="position:absolute;left:0;text-align:left;margin-left:-1.4pt;margin-top:6.55pt;width:22.3pt;height:11.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" adj="16335" fillcolor="#c7edcc"/>
            </w:pict>
          </mc:Fallback>
        </mc:AlternateContent>
      </w:r>
    </w:p>
    <w:p w:rsidR="003A4359" w:rsidRDefault="00EE7AB6">
      <w:pPr>
        <w:spacing w:line="578" w:lineRule="exact"/>
        <w:jc w:val="center"/>
        <w:rPr>
          <w:sz w:val="28"/>
          <w:szCs w:val="28"/>
        </w:rPr>
      </w:pPr>
      <w:r>
        <w:rPr>
          <w:noProof/>
          <w:sz w:val="28"/>
        </w:rPr>
        <w:lastRenderedPageBreak/>
        <mc:AlternateContent>
          <mc:Choice Requires="wps">
            <w:drawing>
              <wp:anchor distT="0" distB="0" distL="114300" distR="114300" simplePos="0" relativeHeight="251693056" behindDoc="0" locked="0" layoutInCell="1" allowOverlap="1">
                <wp:simplePos x="0" y="0"/>
                <wp:positionH relativeFrom="column">
                  <wp:posOffset>2613660</wp:posOffset>
                </wp:positionH>
                <wp:positionV relativeFrom="paragraph">
                  <wp:posOffset>73025</wp:posOffset>
                </wp:positionV>
                <wp:extent cx="323850" cy="6985"/>
                <wp:effectExtent l="0" t="36195" r="0" b="33020"/>
                <wp:wrapNone/>
                <wp:docPr id="1106" name="直接连接符 1106"/>
                <wp:cNvGraphicFramePr/>
                <a:graphic xmlns:a="http://schemas.openxmlformats.org/drawingml/2006/main">
                  <a:graphicData uri="http://schemas.microsoft.com/office/word/2010/wordprocessingShape">
                    <wps:wsp>
                      <wps:cNvCnPr/>
                      <wps:spPr>
                        <a:xfrm flipV="1">
                          <a:off x="3545205" y="5267325"/>
                          <a:ext cx="323850" cy="6985"/>
                        </a:xfrm>
                        <a:prstGeom prst="line">
                          <a:avLst/>
                        </a:prstGeom>
                        <a:ln w="12700" cap="flat" cmpd="sng">
                          <a:solidFill>
                            <a:srgbClr val="000000"/>
                          </a:solidFill>
                          <a:prstDash val="dashDot"/>
                          <a:headEnd type="none" w="med" len="med"/>
                          <a:tailEnd type="triangle" w="med" len="med"/>
                        </a:ln>
                      </wps:spPr>
                      <wps:bodyPr/>
                    </wps:wsp>
                  </a:graphicData>
                </a:graphic>
              </wp:anchor>
            </w:drawing>
          </mc:Choice>
          <mc:Fallback>
            <w:pict>
              <v:line w14:anchorId="0CC08D5D" id="直接连接符 1106" o:spid="_x0000_s1026" style="position:absolute;left:0;text-align:left;flip:y;z-index:251693056;visibility:visible;mso-wrap-style:square;mso-wrap-distance-left:9pt;mso-wrap-distance-top:0;mso-wrap-distance-right:9pt;mso-wrap-distance-bottom:0;mso-position-horizontal:absolute;mso-position-horizontal-relative:text;mso-position-vertical:absolute;mso-position-vertical-relative:text" from="205.8pt,5.75pt" to="231.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" strokeweight="1pt">
                <v:stroke dashstyle="dashDot" endarrow="block"/>
              </v:line>
            </w:pict>
          </mc:Fallback>
        </mc:AlternateContent>
      </w:r>
      <w:r>
        <w:rPr>
          <w:noProof/>
          <w:sz w:val="28"/>
        </w:rPr>
        <mc:AlternateContent>
          <mc:Choice Requires="wps">
            <w:drawing>
              <wp:anchor distT="0" distB="0" distL="114300" distR="114300" simplePos="0" relativeHeight="251697152" behindDoc="0" locked="0" layoutInCell="1" allowOverlap="1">
                <wp:simplePos x="0" y="0"/>
                <wp:positionH relativeFrom="column">
                  <wp:posOffset>1868170</wp:posOffset>
                </wp:positionH>
                <wp:positionV relativeFrom="paragraph">
                  <wp:posOffset>352425</wp:posOffset>
                </wp:positionV>
                <wp:extent cx="431800" cy="176530"/>
                <wp:effectExtent l="9525" t="4445" r="23495" b="20955"/>
                <wp:wrapNone/>
                <wp:docPr id="1111" name="右箭头 1111"/>
                <wp:cNvGraphicFramePr/>
                <a:graphic xmlns:a="http://schemas.openxmlformats.org/drawingml/2006/main">
                  <a:graphicData uri="http://schemas.microsoft.com/office/word/2010/wordprocessingShape">
                    <wps:wsp>
                      <wps:cNvSpPr/>
                      <wps:spPr>
                        <a:xfrm rot="5400000">
                          <a:off x="2806065" y="5546725"/>
                          <a:ext cx="431800" cy="176530"/>
                        </a:xfrm>
                        <a:prstGeom prst="rightArrow">
                          <a:avLst>
                            <a:gd name="adj1" fmla="val 50000"/>
                            <a:gd name="adj2" fmla="val 64035"/>
                          </a:avLst>
                        </a:prstGeom>
                        <a:solidFill>
                          <a:srgbClr val="C7EDCC"/>
                        </a:solidFill>
                        <a:ln w="9525" cap="flat" cmpd="sng">
                          <a:solidFill>
                            <a:srgbClr val="000000"/>
                          </a:solidFill>
                          <a:prstDash val="solid"/>
                          <a:miter/>
                          <a:headEnd type="none" w="med" len="med"/>
                          <a:tailEnd type="none" w="med" len="med"/>
                        </a:ln>
                      </wps:spPr>
                      <wps:bodyPr upright="1"/>
                    </wps:wsp>
                  </a:graphicData>
                </a:graphic>
              </wp:anchor>
            </w:drawing>
          </mc:Choice>
          <mc:Fallback>
            <w:pict>
              <v:shape w14:anchorId="451212B0" id="右箭头 1111" o:spid="_x0000_s1026" type="#_x0000_t13" style="position:absolute;left:0;text-align:left;margin-left:147.1pt;margin-top:27.75pt;width:34pt;height:13.9pt;rotation:90;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" adj="15945" fillcolor="#c7edcc"/>
            </w:pict>
          </mc:Fallback>
        </mc:AlternateContent>
      </w:r>
      <w:r>
        <w:rPr>
          <w:noProof/>
          <w:sz w:val="28"/>
        </w:rPr>
        <mc:AlternateContent>
          <mc:Choice Requires="wps">
            <w:drawing>
              <wp:anchor distT="0" distB="0" distL="114300" distR="114300" simplePos="0" relativeHeight="251692032" behindDoc="0" locked="0" layoutInCell="1" allowOverlap="1">
                <wp:simplePos x="0" y="0"/>
                <wp:positionH relativeFrom="column">
                  <wp:posOffset>4197350</wp:posOffset>
                </wp:positionH>
                <wp:positionV relativeFrom="paragraph">
                  <wp:posOffset>139065</wp:posOffset>
                </wp:positionV>
                <wp:extent cx="406400" cy="236855"/>
                <wp:effectExtent l="4445" t="4445" r="8255" b="6350"/>
                <wp:wrapNone/>
                <wp:docPr id="1105" name="矩形 1105"/>
                <wp:cNvGraphicFramePr/>
                <a:graphic xmlns:a="http://schemas.openxmlformats.org/drawingml/2006/main">
                  <a:graphicData uri="http://schemas.microsoft.com/office/word/2010/wordprocessingShape">
                    <wps:wsp>
                      <wps:cNvSpPr/>
                      <wps:spPr>
                        <a:xfrm>
                          <a:off x="5097145" y="5333365"/>
                          <a:ext cx="406400" cy="236855"/>
                        </a:xfrm>
                        <a:prstGeom prst="rect">
                          <a:avLst/>
                        </a:prstGeom>
                        <a:solidFill>
                          <a:srgbClr val="99CCFF"/>
                        </a:solidFill>
                        <a:ln w="9525" cap="flat" cmpd="sng">
                          <a:solidFill>
                            <a:srgbClr val="000000"/>
                          </a:solidFill>
                          <a:prstDash val="solid"/>
                          <a:miter/>
                          <a:headEnd type="none" w="med" len="med"/>
                          <a:tailEnd type="none" w="med" len="med"/>
                        </a:ln>
                      </wps:spPr>
                      <wps:txbx>
                        <w:txbxContent>
                          <w:p w:rsidR="003A4359" w:rsidRDefault="00EE7AB6">
                            <w:pPr>
                              <w:pStyle w:val="a5"/>
                              <w:spacing w:line="280" w:lineRule="exact"/>
                              <w:jc w:val="center"/>
                              <w:rPr>
                                <w:rFonts w:ascii="宋体"/>
                                <w:color w:val="000000"/>
                                <w:kern w:val="24"/>
                                <w:sz w:val="18"/>
                                <w:szCs w:val="18"/>
                              </w:rPr>
                            </w:pPr>
                            <w:r>
                              <w:rPr>
                                <w:rFonts w:ascii="宋体"/>
                                <w:color w:val="000000"/>
                                <w:kern w:val="24"/>
                                <w:sz w:val="18"/>
                                <w:szCs w:val="18"/>
                              </w:rPr>
                              <w:t>批准</w:t>
                            </w:r>
                          </w:p>
                        </w:txbxContent>
                      </wps:txbx>
                      <wps:bodyPr lIns="27432" tIns="18288" rIns="0" bIns="0" anchor="ctr" upright="1"/>
                    </wps:wsp>
                  </a:graphicData>
                </a:graphic>
              </wp:anchor>
            </w:drawing>
          </mc:Choice>
          <mc:Fallback>
            <w:pict>
              <v:rect id="矩形 1105" o:spid="_x0000_s1040" style="position:absolute;left:0;text-align:left;margin-left:330.5pt;margin-top:10.95pt;width:32pt;height:18.6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" fillcolor="#9cf">
                <v:textbox inset="2.16pt,1.44pt,0,0">
                  <w:txbxContent>
                    <w:p w:rsidR="003A4359" w:rsidRDefault="00EE7AB6">
                      <w:pPr>
                        <w:pStyle w:val="a5"/>
                        <w:spacing w:line="280" w:lineRule="exact"/>
                        <w:jc w:val="center"/>
                        <w:rPr>
                          <w:rFonts w:ascii="宋体"/>
                          <w:color w:val="000000"/>
                          <w:kern w:val="24"/>
                          <w:sz w:val="18"/>
                          <w:szCs w:val="18"/>
                        </w:rPr>
                      </w:pPr>
                      <w:r>
                        <w:rPr>
                          <w:rFonts w:ascii="宋体"/>
                          <w:color w:val="000000"/>
                          <w:kern w:val="24"/>
                          <w:sz w:val="18"/>
                          <w:szCs w:val="18"/>
                        </w:rPr>
                        <w:t>批准</w:t>
                      </w:r>
                    </w:p>
                  </w:txbxContent>
                </v:textbox>
              </v:rect>
            </w:pict>
          </mc:Fallback>
        </mc:AlternateContent>
      </w:r>
      <w:r>
        <w:rPr>
          <w:noProof/>
          <w:sz w:val="28"/>
        </w:rPr>
        <mc:AlternateContent>
          <mc:Choice Requires="wps">
            <w:drawing>
              <wp:anchor distT="0" distB="0" distL="114300" distR="114300" simplePos="0" relativeHeight="251691008" behindDoc="0" locked="0" layoutInCell="1" allowOverlap="1">
                <wp:simplePos x="0" y="0"/>
                <wp:positionH relativeFrom="column">
                  <wp:posOffset>2540</wp:posOffset>
                </wp:positionH>
                <wp:positionV relativeFrom="paragraph">
                  <wp:posOffset>15240</wp:posOffset>
                </wp:positionV>
                <wp:extent cx="299085" cy="0"/>
                <wp:effectExtent l="0" t="38100" r="5715" b="38100"/>
                <wp:wrapNone/>
                <wp:docPr id="1104" name="直接连接符 1104"/>
                <wp:cNvGraphicFramePr/>
                <a:graphic xmlns:a="http://schemas.openxmlformats.org/drawingml/2006/main">
                  <a:graphicData uri="http://schemas.microsoft.com/office/word/2010/wordprocessingShape">
                    <wps:wsp>
                      <wps:cNvCnPr/>
                      <wps:spPr>
                        <a:xfrm flipV="1">
                          <a:off x="902335" y="5209540"/>
                          <a:ext cx="299085" cy="0"/>
                        </a:xfrm>
                        <a:prstGeom prst="line">
                          <a:avLst/>
                        </a:prstGeom>
                        <a:ln w="12700" cap="flat" cmpd="sng">
                          <a:solidFill>
                            <a:srgbClr val="000000"/>
                          </a:solidFill>
                          <a:prstDash val="dashDot"/>
                          <a:headEnd type="none" w="med" len="med"/>
                          <a:tailEnd type="triangle" w="med" len="med"/>
                        </a:ln>
                      </wps:spPr>
                      <wps:bodyPr/>
                    </wps:wsp>
                  </a:graphicData>
                </a:graphic>
              </wp:anchor>
            </w:drawing>
          </mc:Choice>
          <mc:Fallback>
            <w:pict>
              <v:line w14:anchorId="35F7D4FA" id="直接连接符 1104" o:spid="_x0000_s1026" style="position:absolute;left:0;text-align:left;flip:y;z-index:251691008;visibility:visible;mso-wrap-style:square;mso-wrap-distance-left:9pt;mso-wrap-distance-top:0;mso-wrap-distance-right:9pt;mso-wrap-distance-bottom:0;mso-position-horizontal:absolute;mso-position-horizontal-relative:text;mso-position-vertical:absolute;mso-position-vertical-relative:text" from=".2pt,1.2pt" to="23.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" strokeweight="1pt">
                <v:stroke dashstyle="dashDot" endarrow="block"/>
              </v:line>
            </w:pict>
          </mc:Fallback>
        </mc:AlternateContent>
      </w:r>
    </w:p>
    <w:p w:rsidR="003A4359" w:rsidRDefault="00EE7AB6">
      <w:pPr>
        <w:spacing w:line="578" w:lineRule="exact"/>
        <w:jc w:val="center"/>
        <w:rPr>
          <w:sz w:val="28"/>
          <w:szCs w:val="28"/>
        </w:rPr>
      </w:pPr>
      <w:r>
        <w:rPr>
          <w:noProof/>
          <w:sz w:val="28"/>
        </w:rPr>
        <mc:AlternateContent>
          <mc:Choice Requires="wps">
            <w:drawing>
              <wp:anchor distT="0" distB="0" distL="114300" distR="114300" simplePos="0" relativeHeight="251702272" behindDoc="0" locked="0" layoutInCell="1" allowOverlap="1">
                <wp:simplePos x="0" y="0"/>
                <wp:positionH relativeFrom="column">
                  <wp:posOffset>1632585</wp:posOffset>
                </wp:positionH>
                <wp:positionV relativeFrom="paragraph">
                  <wp:posOffset>297180</wp:posOffset>
                </wp:positionV>
                <wp:extent cx="965200" cy="325120"/>
                <wp:effectExtent l="4445" t="4445" r="20955" b="13335"/>
                <wp:wrapNone/>
                <wp:docPr id="1116" name="流程图: 过程 1116"/>
                <wp:cNvGraphicFramePr/>
                <a:graphic xmlns:a="http://schemas.openxmlformats.org/drawingml/2006/main">
                  <a:graphicData uri="http://schemas.microsoft.com/office/word/2010/wordprocessingShape">
                    <wps:wsp>
                      <wps:cNvSpPr/>
                      <wps:spPr>
                        <a:xfrm>
                          <a:off x="2540000" y="5850890"/>
                          <a:ext cx="965200" cy="325120"/>
                        </a:xfrm>
                        <a:prstGeom prst="flowChartProcess">
                          <a:avLst/>
                        </a:prstGeom>
                        <a:solidFill>
                          <a:srgbClr val="99CCFF"/>
                        </a:solidFill>
                        <a:ln w="9525" cap="flat" cmpd="sng">
                          <a:solidFill>
                            <a:srgbClr val="000000"/>
                          </a:solidFill>
                          <a:prstDash val="solid"/>
                          <a:miter/>
                          <a:headEnd type="none" w="med" len="med"/>
                          <a:tailEnd type="none" w="med" len="med"/>
                        </a:ln>
                      </wps:spPr>
                      <wps:txbx>
                        <w:txbxContent>
                          <w:p w:rsidR="003A4359" w:rsidRDefault="00EE7AB6">
                            <w:pPr>
                              <w:pStyle w:val="a5"/>
                              <w:spacing w:beforeLines="20" w:before="62" w:line="280" w:lineRule="exact"/>
                              <w:jc w:val="center"/>
                              <w:rPr>
                                <w:rFonts w:ascii="宋体"/>
                                <w:color w:val="000000"/>
                                <w:kern w:val="24"/>
                                <w:sz w:val="18"/>
                                <w:szCs w:val="18"/>
                              </w:rPr>
                            </w:pPr>
                            <w:r>
                              <w:rPr>
                                <w:rFonts w:ascii="宋体"/>
                                <w:color w:val="000000"/>
                                <w:kern w:val="24"/>
                                <w:sz w:val="18"/>
                                <w:szCs w:val="18"/>
                              </w:rPr>
                              <w:t>窗口制证发证</w:t>
                            </w:r>
                          </w:p>
                        </w:txbxContent>
                      </wps:txbx>
                      <wps:bodyPr upright="1"/>
                    </wps:wsp>
                  </a:graphicData>
                </a:graphic>
              </wp:anchor>
            </w:drawing>
          </mc:Choice>
          <mc:Fallback>
            <w:pict>
              <v:shape id="流程图: 过程 1116" o:spid="_x0000_s1041" type="#_x0000_t109" style="position:absolute;left:0;text-align:left;margin-left:128.55pt;margin-top:23.4pt;width:76pt;height:25.6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" fillcolor="#9cf">
                <v:textbox>
                  <w:txbxContent>
                    <w:p w:rsidR="003A4359" w:rsidRDefault="00EE7AB6">
                      <w:pPr>
                        <w:pStyle w:val="a5"/>
                        <w:spacing w:beforeLines="20" w:before="62" w:line="280" w:lineRule="exact"/>
                        <w:jc w:val="center"/>
                        <w:rPr>
                          <w:rFonts w:ascii="宋体"/>
                          <w:color w:val="000000"/>
                          <w:kern w:val="24"/>
                          <w:sz w:val="18"/>
                          <w:szCs w:val="18"/>
                        </w:rPr>
                      </w:pPr>
                      <w:r>
                        <w:rPr>
                          <w:rFonts w:ascii="宋体"/>
                          <w:color w:val="000000"/>
                          <w:kern w:val="24"/>
                          <w:sz w:val="18"/>
                          <w:szCs w:val="18"/>
                        </w:rPr>
                        <w:t>窗口制证发证</w:t>
                      </w:r>
                    </w:p>
                  </w:txbxContent>
                </v:textbox>
              </v:shape>
            </w:pict>
          </mc:Fallback>
        </mc:AlternateContent>
      </w:r>
      <w:r>
        <w:rPr>
          <w:noProof/>
          <w:sz w:val="28"/>
        </w:rPr>
        <mc:AlternateContent>
          <mc:Choice Requires="wps">
            <w:drawing>
              <wp:anchor distT="0" distB="0" distL="114300" distR="114300" simplePos="0" relativeHeight="251700224" behindDoc="0" locked="0" layoutInCell="1" allowOverlap="1">
                <wp:simplePos x="0" y="0"/>
                <wp:positionH relativeFrom="column">
                  <wp:posOffset>3131185</wp:posOffset>
                </wp:positionH>
                <wp:positionV relativeFrom="paragraph">
                  <wp:posOffset>228600</wp:posOffset>
                </wp:positionV>
                <wp:extent cx="1064260" cy="423545"/>
                <wp:effectExtent l="5080" t="4445" r="16510" b="10160"/>
                <wp:wrapNone/>
                <wp:docPr id="1114" name="流程图: 过程 1114"/>
                <wp:cNvGraphicFramePr/>
                <a:graphic xmlns:a="http://schemas.openxmlformats.org/drawingml/2006/main">
                  <a:graphicData uri="http://schemas.microsoft.com/office/word/2010/wordprocessingShape">
                    <wps:wsp>
                      <wps:cNvSpPr/>
                      <wps:spPr>
                        <a:xfrm>
                          <a:off x="4030980" y="5789930"/>
                          <a:ext cx="1064260" cy="423545"/>
                        </a:xfrm>
                        <a:prstGeom prst="flowChartProcess">
                          <a:avLst/>
                        </a:prstGeom>
                        <a:solidFill>
                          <a:srgbClr val="99CCFF"/>
                        </a:solidFill>
                        <a:ln w="9525" cap="flat" cmpd="sng">
                          <a:solidFill>
                            <a:srgbClr val="000000"/>
                          </a:solidFill>
                          <a:prstDash val="solid"/>
                          <a:miter/>
                          <a:headEnd type="none" w="med" len="med"/>
                          <a:tailEnd type="none" w="med" len="med"/>
                        </a:ln>
                      </wps:spPr>
                      <wps:txbx>
                        <w:txbxContent>
                          <w:p w:rsidR="003A4359" w:rsidRDefault="00EE7AB6">
                            <w:pPr>
                              <w:pStyle w:val="a5"/>
                              <w:spacing w:line="280" w:lineRule="exact"/>
                              <w:jc w:val="center"/>
                              <w:rPr>
                                <w:sz w:val="18"/>
                                <w:szCs w:val="18"/>
                              </w:rPr>
                            </w:pPr>
                            <w:r>
                              <w:rPr>
                                <w:rFonts w:ascii="宋体"/>
                                <w:color w:val="000000"/>
                                <w:kern w:val="24"/>
                                <w:sz w:val="18"/>
                                <w:szCs w:val="18"/>
                              </w:rPr>
                              <w:t>《蛋白同化制剂、肽类激素出口准许证》</w:t>
                            </w:r>
                          </w:p>
                        </w:txbxContent>
                      </wps:txbx>
                      <wps:bodyPr lIns="27432" tIns="18288" rIns="27432" bIns="18288" anchor="ctr" upright="1"/>
                    </wps:wsp>
                  </a:graphicData>
                </a:graphic>
              </wp:anchor>
            </w:drawing>
          </mc:Choice>
          <mc:Fallback>
            <w:pict>
              <v:shape id="流程图: 过程 1114" o:spid="_x0000_s1042" type="#_x0000_t109" style="position:absolute;left:0;text-align:left;margin-left:246.55pt;margin-top:18pt;width:83.8pt;height:33.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" fillcolor="#9cf">
                <v:textbox inset="2.16pt,1.44pt,2.16pt,1.44pt">
                  <w:txbxContent>
                    <w:p w:rsidR="003A4359" w:rsidRDefault="00EE7AB6">
                      <w:pPr>
                        <w:pStyle w:val="a5"/>
                        <w:spacing w:line="280" w:lineRule="exact"/>
                        <w:jc w:val="center"/>
                        <w:rPr>
                          <w:sz w:val="18"/>
                          <w:szCs w:val="18"/>
                        </w:rPr>
                      </w:pPr>
                      <w:r>
                        <w:rPr>
                          <w:rFonts w:ascii="宋体"/>
                          <w:color w:val="000000"/>
                          <w:kern w:val="24"/>
                          <w:sz w:val="18"/>
                          <w:szCs w:val="18"/>
                        </w:rPr>
                        <w:t>《蛋白同化制剂、肽类激素出口准许证》</w:t>
                      </w:r>
                    </w:p>
                  </w:txbxContent>
                </v:textbox>
              </v:shape>
            </w:pict>
          </mc:Fallback>
        </mc:AlternateContent>
      </w:r>
      <w:r>
        <w:rPr>
          <w:noProof/>
          <w:sz w:val="28"/>
        </w:rPr>
        <mc:AlternateContent>
          <mc:Choice Requires="wps">
            <w:drawing>
              <wp:anchor distT="0" distB="0" distL="114300" distR="114300" simplePos="0" relativeHeight="251698176" behindDoc="0" locked="0" layoutInCell="1" allowOverlap="1">
                <wp:simplePos x="0" y="0"/>
                <wp:positionH relativeFrom="column">
                  <wp:posOffset>285750</wp:posOffset>
                </wp:positionH>
                <wp:positionV relativeFrom="paragraph">
                  <wp:posOffset>299720</wp:posOffset>
                </wp:positionV>
                <wp:extent cx="560070" cy="317500"/>
                <wp:effectExtent l="5080" t="5080" r="6350" b="20320"/>
                <wp:wrapNone/>
                <wp:docPr id="1112" name="流程图: 过程 1112"/>
                <wp:cNvGraphicFramePr/>
                <a:graphic xmlns:a="http://schemas.openxmlformats.org/drawingml/2006/main">
                  <a:graphicData uri="http://schemas.microsoft.com/office/word/2010/wordprocessingShape">
                    <wps:wsp>
                      <wps:cNvSpPr/>
                      <wps:spPr>
                        <a:xfrm>
                          <a:off x="1185545" y="5861050"/>
                          <a:ext cx="560070" cy="317500"/>
                        </a:xfrm>
                        <a:prstGeom prst="flowChartProcess">
                          <a:avLst/>
                        </a:prstGeom>
                        <a:solidFill>
                          <a:srgbClr val="99CCFF"/>
                        </a:solidFill>
                        <a:ln w="9525" cap="flat" cmpd="sng">
                          <a:solidFill>
                            <a:srgbClr val="000000"/>
                          </a:solidFill>
                          <a:prstDash val="solid"/>
                          <a:miter/>
                          <a:headEnd type="none" w="med" len="med"/>
                          <a:tailEnd type="none" w="med" len="med"/>
                        </a:ln>
                      </wps:spPr>
                      <wps:txbx>
                        <w:txbxContent>
                          <w:p w:rsidR="003A4359" w:rsidRDefault="00EE7AB6">
                            <w:pPr>
                              <w:pStyle w:val="a5"/>
                              <w:spacing w:line="220" w:lineRule="exact"/>
                              <w:jc w:val="center"/>
                              <w:rPr>
                                <w:sz w:val="18"/>
                                <w:szCs w:val="18"/>
                              </w:rPr>
                            </w:pPr>
                            <w:r>
                              <w:rPr>
                                <w:rFonts w:ascii="宋体"/>
                                <w:color w:val="000000"/>
                                <w:kern w:val="24"/>
                                <w:sz w:val="18"/>
                                <w:szCs w:val="18"/>
                              </w:rPr>
                              <w:t>申请人</w:t>
                            </w:r>
                          </w:p>
                          <w:p w:rsidR="003A4359" w:rsidRDefault="00EE7AB6">
                            <w:pPr>
                              <w:pStyle w:val="a5"/>
                              <w:spacing w:line="240" w:lineRule="exact"/>
                              <w:jc w:val="center"/>
                              <w:rPr>
                                <w:sz w:val="18"/>
                                <w:szCs w:val="18"/>
                              </w:rPr>
                            </w:pPr>
                            <w:r>
                              <w:rPr>
                                <w:rFonts w:ascii="宋体"/>
                                <w:color w:val="000000"/>
                                <w:kern w:val="24"/>
                                <w:sz w:val="18"/>
                                <w:szCs w:val="18"/>
                              </w:rPr>
                              <w:t>取证</w:t>
                            </w:r>
                          </w:p>
                        </w:txbxContent>
                      </wps:txbx>
                      <wps:bodyPr lIns="27432" tIns="18288" rIns="27432" bIns="18288" anchor="ctr" upright="1"/>
                    </wps:wsp>
                  </a:graphicData>
                </a:graphic>
              </wp:anchor>
            </w:drawing>
          </mc:Choice>
          <mc:Fallback>
            <w:pict>
              <v:shape id="流程图: 过程 1112" o:spid="_x0000_s1043" type="#_x0000_t109" style="position:absolute;left:0;text-align:left;margin-left:22.5pt;margin-top:23.6pt;width:44.1pt;height: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" fillcolor="#9cf">
                <v:textbox inset="2.16pt,1.44pt,2.16pt,1.44pt">
                  <w:txbxContent>
                    <w:p w:rsidR="003A4359" w:rsidRDefault="00EE7AB6">
                      <w:pPr>
                        <w:pStyle w:val="a5"/>
                        <w:spacing w:line="220" w:lineRule="exact"/>
                        <w:jc w:val="center"/>
                        <w:rPr>
                          <w:sz w:val="18"/>
                          <w:szCs w:val="18"/>
                        </w:rPr>
                      </w:pPr>
                      <w:r>
                        <w:rPr>
                          <w:rFonts w:ascii="宋体"/>
                          <w:color w:val="000000"/>
                          <w:kern w:val="24"/>
                          <w:sz w:val="18"/>
                          <w:szCs w:val="18"/>
                        </w:rPr>
                        <w:t>申请人</w:t>
                      </w:r>
                    </w:p>
                    <w:p w:rsidR="003A4359" w:rsidRDefault="00EE7AB6">
                      <w:pPr>
                        <w:pStyle w:val="a5"/>
                        <w:spacing w:line="240" w:lineRule="exact"/>
                        <w:jc w:val="center"/>
                        <w:rPr>
                          <w:sz w:val="18"/>
                          <w:szCs w:val="18"/>
                        </w:rPr>
                      </w:pPr>
                      <w:r>
                        <w:rPr>
                          <w:rFonts w:ascii="宋体"/>
                          <w:color w:val="000000"/>
                          <w:kern w:val="24"/>
                          <w:sz w:val="18"/>
                          <w:szCs w:val="18"/>
                        </w:rPr>
                        <w:t>取证</w:t>
                      </w:r>
                    </w:p>
                  </w:txbxContent>
                </v:textbox>
              </v:shape>
            </w:pict>
          </mc:Fallback>
        </mc:AlternateContent>
      </w:r>
      <w:r>
        <w:rPr>
          <w:noProof/>
          <w:sz w:val="28"/>
        </w:rPr>
        <mc:AlternateContent>
          <mc:Choice Requires="wps">
            <w:drawing>
              <wp:anchor distT="0" distB="0" distL="114300" distR="114300" simplePos="0" relativeHeight="251696128" behindDoc="0" locked="0" layoutInCell="1" allowOverlap="1">
                <wp:simplePos x="0" y="0"/>
                <wp:positionH relativeFrom="column">
                  <wp:posOffset>4344035</wp:posOffset>
                </wp:positionH>
                <wp:positionV relativeFrom="paragraph">
                  <wp:posOffset>41910</wp:posOffset>
                </wp:positionV>
                <wp:extent cx="635" cy="935990"/>
                <wp:effectExtent l="0" t="0" r="0" b="0"/>
                <wp:wrapNone/>
                <wp:docPr id="1110" name="直接连接符 1110"/>
                <wp:cNvGraphicFramePr/>
                <a:graphic xmlns:a="http://schemas.openxmlformats.org/drawingml/2006/main">
                  <a:graphicData uri="http://schemas.microsoft.com/office/word/2010/wordprocessingShape">
                    <wps:wsp>
                      <wps:cNvCnPr/>
                      <wps:spPr>
                        <a:xfrm flipH="1">
                          <a:off x="5243830" y="5603240"/>
                          <a:ext cx="635" cy="935990"/>
                        </a:xfrm>
                        <a:prstGeom prst="line">
                          <a:avLst/>
                        </a:prstGeom>
                        <a:ln w="12700" cap="flat" cmpd="sng">
                          <a:solidFill>
                            <a:srgbClr val="000000"/>
                          </a:solidFill>
                          <a:prstDash val="dashDot"/>
                          <a:headEnd type="none" w="med" len="med"/>
                          <a:tailEnd type="none" w="med" len="med"/>
                        </a:ln>
                      </wps:spPr>
                      <wps:bodyPr/>
                    </wps:wsp>
                  </a:graphicData>
                </a:graphic>
              </wp:anchor>
            </w:drawing>
          </mc:Choice>
          <mc:Fallback>
            <w:pict>
              <v:line w14:anchorId="656DC13D" id="直接连接符 1110" o:spid="_x0000_s1026" style="position:absolute;left:0;text-align:left;flip:x;z-index:251696128;visibility:visible;mso-wrap-style:square;mso-wrap-distance-left:9pt;mso-wrap-distance-top:0;mso-wrap-distance-right:9pt;mso-wrap-distance-bottom:0;mso-position-horizontal:absolute;mso-position-horizontal-relative:text;mso-position-vertical:absolute;mso-position-vertical-relative:text" from="342.05pt,3.3pt" to="342.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" strokeweight="1pt">
                <v:stroke dashstyle="dashDot"/>
              </v:line>
            </w:pict>
          </mc:Fallback>
        </mc:AlternateContent>
      </w:r>
      <w:r>
        <w:rPr>
          <w:noProof/>
          <w:sz w:val="28"/>
        </w:rPr>
        <mc:AlternateContent>
          <mc:Choice Requires="wps">
            <w:drawing>
              <wp:anchor distT="0" distB="0" distL="114300" distR="114300" simplePos="0" relativeHeight="251695104" behindDoc="0" locked="0" layoutInCell="1" allowOverlap="1">
                <wp:simplePos x="0" y="0"/>
                <wp:positionH relativeFrom="column">
                  <wp:posOffset>1339850</wp:posOffset>
                </wp:positionH>
                <wp:positionV relativeFrom="paragraph">
                  <wp:posOffset>120015</wp:posOffset>
                </wp:positionV>
                <wp:extent cx="2998470" cy="6985"/>
                <wp:effectExtent l="0" t="0" r="0" b="0"/>
                <wp:wrapNone/>
                <wp:docPr id="1109" name="直接连接符 1109"/>
                <wp:cNvGraphicFramePr/>
                <a:graphic xmlns:a="http://schemas.openxmlformats.org/drawingml/2006/main">
                  <a:graphicData uri="http://schemas.microsoft.com/office/word/2010/wordprocessingShape">
                    <wps:wsp>
                      <wps:cNvCnPr/>
                      <wps:spPr>
                        <a:xfrm flipV="1">
                          <a:off x="2239645" y="5681345"/>
                          <a:ext cx="2998470" cy="6985"/>
                        </a:xfrm>
                        <a:prstGeom prst="line">
                          <a:avLst/>
                        </a:prstGeom>
                        <a:ln w="25400" cap="flat" cmpd="sng">
                          <a:solidFill>
                            <a:srgbClr val="000000"/>
                          </a:solidFill>
                          <a:prstDash val="dash"/>
                          <a:headEnd type="none" w="med" len="med"/>
                          <a:tailEnd type="none" w="med" len="med"/>
                        </a:ln>
                      </wps:spPr>
                      <wps:bodyPr/>
                    </wps:wsp>
                  </a:graphicData>
                </a:graphic>
              </wp:anchor>
            </w:drawing>
          </mc:Choice>
          <mc:Fallback>
            <w:pict>
              <v:line w14:anchorId="7C1A4EB2" id="直接连接符 1109" o:spid="_x0000_s1026" style="position:absolute;left:0;text-align:left;flip:y;z-index:251695104;visibility:visible;mso-wrap-style:square;mso-wrap-distance-left:9pt;mso-wrap-distance-top:0;mso-wrap-distance-right:9pt;mso-wrap-distance-bottom:0;mso-position-horizontal:absolute;mso-position-horizontal-relative:text;mso-position-vertical:absolute;mso-position-vertical-relative:text" from="105.5pt,9.45pt" to="341.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" strokeweight="2pt">
                <v:stroke dashstyle="dash"/>
              </v:line>
            </w:pict>
          </mc:Fallback>
        </mc:AlternateContent>
      </w:r>
      <w:r>
        <w:rPr>
          <w:noProof/>
          <w:sz w:val="28"/>
        </w:rPr>
        <mc:AlternateContent>
          <mc:Choice Requires="wps">
            <w:drawing>
              <wp:anchor distT="0" distB="0" distL="114300" distR="114300" simplePos="0" relativeHeight="251758592" behindDoc="0" locked="0" layoutInCell="1" allowOverlap="1">
                <wp:simplePos x="0" y="0"/>
                <wp:positionH relativeFrom="column">
                  <wp:posOffset>1271270</wp:posOffset>
                </wp:positionH>
                <wp:positionV relativeFrom="paragraph">
                  <wp:posOffset>76835</wp:posOffset>
                </wp:positionV>
                <wp:extent cx="353060" cy="309245"/>
                <wp:effectExtent l="0" t="0" r="8890" b="14605"/>
                <wp:wrapNone/>
                <wp:docPr id="1108" name="矩形 1108"/>
                <wp:cNvGraphicFramePr/>
                <a:graphic xmlns:a="http://schemas.openxmlformats.org/drawingml/2006/main">
                  <a:graphicData uri="http://schemas.microsoft.com/office/word/2010/wordprocessingShape">
                    <wps:wsp>
                      <wps:cNvSpPr/>
                      <wps:spPr>
                        <a:xfrm>
                          <a:off x="2171065" y="5638165"/>
                          <a:ext cx="353060" cy="309245"/>
                        </a:xfrm>
                        <a:prstGeom prst="rect">
                          <a:avLst/>
                        </a:prstGeom>
                        <a:solidFill>
                          <a:srgbClr val="C7EDCC"/>
                        </a:solidFill>
                        <a:ln w="9525">
                          <a:noFill/>
                        </a:ln>
                      </wps:spPr>
                      <wps:txbx>
                        <w:txbxContent>
                          <w:p w:rsidR="003A4359" w:rsidRDefault="00EE7AB6">
                            <w:pPr>
                              <w:pStyle w:val="a5"/>
                              <w:spacing w:line="240" w:lineRule="exact"/>
                              <w:jc w:val="left"/>
                              <w:rPr>
                                <w:sz w:val="18"/>
                                <w:szCs w:val="18"/>
                              </w:rPr>
                            </w:pPr>
                            <w:r>
                              <w:rPr>
                                <w:rFonts w:ascii="宋体"/>
                                <w:color w:val="000000"/>
                                <w:kern w:val="24"/>
                                <w:sz w:val="18"/>
                                <w:szCs w:val="18"/>
                              </w:rPr>
                              <w:t>核发</w:t>
                            </w:r>
                          </w:p>
                          <w:p w:rsidR="003A4359" w:rsidRDefault="00EE7AB6">
                            <w:pPr>
                              <w:pStyle w:val="a5"/>
                              <w:spacing w:line="220" w:lineRule="exact"/>
                              <w:jc w:val="left"/>
                              <w:rPr>
                                <w:sz w:val="18"/>
                                <w:szCs w:val="18"/>
                              </w:rPr>
                            </w:pPr>
                            <w:r>
                              <w:rPr>
                                <w:rFonts w:ascii="宋体"/>
                                <w:color w:val="000000"/>
                                <w:kern w:val="24"/>
                                <w:sz w:val="18"/>
                                <w:szCs w:val="18"/>
                              </w:rPr>
                              <w:t>证件</w:t>
                            </w:r>
                          </w:p>
                        </w:txbxContent>
                      </wps:txbx>
                      <wps:bodyPr lIns="27432" tIns="18288" rIns="0" bIns="0" upright="1"/>
                    </wps:wsp>
                  </a:graphicData>
                </a:graphic>
              </wp:anchor>
            </w:drawing>
          </mc:Choice>
          <mc:Fallback>
            <w:pict>
              <v:rect id="矩形 1108" o:spid="_x0000_s1044" style="position:absolute;left:0;text-align:left;margin-left:100.1pt;margin-top:6.05pt;width:27.8pt;height:24.3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" fillcolor="#c7edcc" stroked="f">
                <v:textbox inset="2.16pt,1.44pt,0,0">
                  <w:txbxContent>
                    <w:p w:rsidR="003A4359" w:rsidRDefault="00EE7AB6">
                      <w:pPr>
                        <w:pStyle w:val="a5"/>
                        <w:spacing w:line="240" w:lineRule="exact"/>
                        <w:jc w:val="left"/>
                        <w:rPr>
                          <w:sz w:val="18"/>
                          <w:szCs w:val="18"/>
                        </w:rPr>
                      </w:pPr>
                      <w:r>
                        <w:rPr>
                          <w:rFonts w:ascii="宋体"/>
                          <w:color w:val="000000"/>
                          <w:kern w:val="24"/>
                          <w:sz w:val="18"/>
                          <w:szCs w:val="18"/>
                        </w:rPr>
                        <w:t>核发</w:t>
                      </w:r>
                    </w:p>
                    <w:p w:rsidR="003A4359" w:rsidRDefault="00EE7AB6">
                      <w:pPr>
                        <w:pStyle w:val="a5"/>
                        <w:spacing w:line="220" w:lineRule="exact"/>
                        <w:jc w:val="left"/>
                        <w:rPr>
                          <w:sz w:val="18"/>
                          <w:szCs w:val="18"/>
                        </w:rPr>
                      </w:pPr>
                      <w:r>
                        <w:rPr>
                          <w:rFonts w:ascii="宋体"/>
                          <w:color w:val="000000"/>
                          <w:kern w:val="24"/>
                          <w:sz w:val="18"/>
                          <w:szCs w:val="18"/>
                        </w:rPr>
                        <w:t>证件</w:t>
                      </w:r>
                    </w:p>
                  </w:txbxContent>
                </v:textbox>
              </v:rect>
            </w:pict>
          </mc:Fallback>
        </mc:AlternateContent>
      </w:r>
    </w:p>
    <w:p w:rsidR="003A4359" w:rsidRDefault="00EE7AB6">
      <w:pPr>
        <w:spacing w:line="578" w:lineRule="exact"/>
        <w:jc w:val="center"/>
        <w:rPr>
          <w:sz w:val="28"/>
          <w:szCs w:val="28"/>
        </w:rPr>
      </w:pPr>
      <w:r>
        <w:rPr>
          <w:noProof/>
          <w:sz w:val="28"/>
        </w:rPr>
        <mc:AlternateContent>
          <mc:Choice Requires="wps">
            <w:drawing>
              <wp:anchor distT="0" distB="0" distL="114300" distR="114300" simplePos="0" relativeHeight="251699200" behindDoc="0" locked="0" layoutInCell="1" allowOverlap="1">
                <wp:simplePos x="0" y="0"/>
                <wp:positionH relativeFrom="column">
                  <wp:posOffset>869950</wp:posOffset>
                </wp:positionH>
                <wp:positionV relativeFrom="paragraph">
                  <wp:posOffset>26035</wp:posOffset>
                </wp:positionV>
                <wp:extent cx="767080" cy="166370"/>
                <wp:effectExtent l="11430" t="7620" r="21590" b="16510"/>
                <wp:wrapNone/>
                <wp:docPr id="1113" name="右箭头 1113"/>
                <wp:cNvGraphicFramePr/>
                <a:graphic xmlns:a="http://schemas.openxmlformats.org/drawingml/2006/main">
                  <a:graphicData uri="http://schemas.microsoft.com/office/word/2010/wordprocessingShape">
                    <wps:wsp>
                      <wps:cNvSpPr/>
                      <wps:spPr>
                        <a:xfrm rot="10800000">
                          <a:off x="1769745" y="5939155"/>
                          <a:ext cx="767080" cy="166370"/>
                        </a:xfrm>
                        <a:prstGeom prst="rightArrow">
                          <a:avLst>
                            <a:gd name="adj1" fmla="val 50000"/>
                            <a:gd name="adj2" fmla="val 112556"/>
                          </a:avLst>
                        </a:prstGeom>
                        <a:solidFill>
                          <a:srgbClr val="C7EDCC"/>
                        </a:solidFill>
                        <a:ln w="9525" cap="flat" cmpd="sng">
                          <a:solidFill>
                            <a:srgbClr val="000000"/>
                          </a:solidFill>
                          <a:prstDash val="solid"/>
                          <a:miter/>
                          <a:headEnd type="none" w="med" len="med"/>
                          <a:tailEnd type="none" w="med" len="med"/>
                        </a:ln>
                      </wps:spPr>
                      <wps:bodyPr upright="1"/>
                    </wps:wsp>
                  </a:graphicData>
                </a:graphic>
              </wp:anchor>
            </w:drawing>
          </mc:Choice>
          <mc:Fallback>
            <w:pict>
              <v:shape w14:anchorId="580C9FF5" id="右箭头 1113" o:spid="_x0000_s1026" type="#_x0000_t13" style="position:absolute;left:0;text-align:left;margin-left:68.5pt;margin-top:2.05pt;width:60.4pt;height:13.1pt;rotation:180;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" adj="16327" fillcolor="#c7edcc"/>
            </w:pict>
          </mc:Fallback>
        </mc:AlternateContent>
      </w:r>
      <w:r>
        <w:rPr>
          <w:noProof/>
          <w:sz w:val="28"/>
        </w:rPr>
        <mc:AlternateContent>
          <mc:Choice Requires="wps">
            <w:drawing>
              <wp:anchor distT="0" distB="0" distL="114300" distR="114300" simplePos="0" relativeHeight="251703296" behindDoc="0" locked="0" layoutInCell="1" allowOverlap="1">
                <wp:simplePos x="0" y="0"/>
                <wp:positionH relativeFrom="column">
                  <wp:posOffset>1257300</wp:posOffset>
                </wp:positionH>
                <wp:positionV relativeFrom="paragraph">
                  <wp:posOffset>180975</wp:posOffset>
                </wp:positionV>
                <wp:extent cx="339090" cy="318770"/>
                <wp:effectExtent l="0" t="0" r="3810" b="5080"/>
                <wp:wrapNone/>
                <wp:docPr id="1117" name="矩形 1117"/>
                <wp:cNvGraphicFramePr/>
                <a:graphic xmlns:a="http://schemas.openxmlformats.org/drawingml/2006/main">
                  <a:graphicData uri="http://schemas.microsoft.com/office/word/2010/wordprocessingShape">
                    <wps:wsp>
                      <wps:cNvSpPr/>
                      <wps:spPr>
                        <a:xfrm>
                          <a:off x="2157095" y="6109335"/>
                          <a:ext cx="339090" cy="318770"/>
                        </a:xfrm>
                        <a:prstGeom prst="rect">
                          <a:avLst/>
                        </a:prstGeom>
                        <a:solidFill>
                          <a:srgbClr val="C7EDCC"/>
                        </a:solidFill>
                        <a:ln w="9525">
                          <a:noFill/>
                        </a:ln>
                      </wps:spPr>
                      <wps:txbx>
                        <w:txbxContent>
                          <w:p w:rsidR="003A4359" w:rsidRDefault="00EE7AB6">
                            <w:pPr>
                              <w:pStyle w:val="a5"/>
                              <w:spacing w:line="240" w:lineRule="exact"/>
                              <w:jc w:val="left"/>
                              <w:rPr>
                                <w:sz w:val="18"/>
                                <w:szCs w:val="18"/>
                              </w:rPr>
                            </w:pPr>
                            <w:r>
                              <w:rPr>
                                <w:rFonts w:ascii="宋体"/>
                                <w:color w:val="000000"/>
                                <w:kern w:val="24"/>
                                <w:sz w:val="18"/>
                                <w:szCs w:val="18"/>
                              </w:rPr>
                              <w:t>10</w:t>
                            </w:r>
                            <w:r>
                              <w:rPr>
                                <w:rFonts w:ascii="宋体"/>
                                <w:color w:val="000000"/>
                                <w:kern w:val="24"/>
                                <w:sz w:val="18"/>
                                <w:szCs w:val="18"/>
                              </w:rPr>
                              <w:t>工</w:t>
                            </w:r>
                          </w:p>
                          <w:p w:rsidR="003A4359" w:rsidRDefault="00EE7AB6">
                            <w:pPr>
                              <w:pStyle w:val="a5"/>
                              <w:spacing w:line="220" w:lineRule="exact"/>
                              <w:jc w:val="left"/>
                              <w:rPr>
                                <w:sz w:val="18"/>
                                <w:szCs w:val="18"/>
                              </w:rPr>
                            </w:pPr>
                            <w:r>
                              <w:rPr>
                                <w:rFonts w:ascii="宋体"/>
                                <w:color w:val="000000"/>
                                <w:kern w:val="24"/>
                                <w:sz w:val="18"/>
                                <w:szCs w:val="18"/>
                              </w:rPr>
                              <w:t>作日</w:t>
                            </w:r>
                          </w:p>
                        </w:txbxContent>
                      </wps:txbx>
                      <wps:bodyPr lIns="27432" tIns="18288" rIns="0" bIns="0" upright="1"/>
                    </wps:wsp>
                  </a:graphicData>
                </a:graphic>
              </wp:anchor>
            </w:drawing>
          </mc:Choice>
          <mc:Fallback>
            <w:pict>
              <v:rect id="矩形 1117" o:spid="_x0000_s1045" style="position:absolute;left:0;text-align:left;margin-left:99pt;margin-top:14.25pt;width:26.7pt;height:25.1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" fillcolor="#c7edcc" stroked="f">
                <v:textbox inset="2.16pt,1.44pt,0,0">
                  <w:txbxContent>
                    <w:p w:rsidR="003A4359" w:rsidRDefault="00EE7AB6">
                      <w:pPr>
                        <w:pStyle w:val="a5"/>
                        <w:spacing w:line="240" w:lineRule="exact"/>
                        <w:jc w:val="left"/>
                        <w:rPr>
                          <w:sz w:val="18"/>
                          <w:szCs w:val="18"/>
                        </w:rPr>
                      </w:pPr>
                      <w:r>
                        <w:rPr>
                          <w:rFonts w:ascii="宋体"/>
                          <w:color w:val="000000"/>
                          <w:kern w:val="24"/>
                          <w:sz w:val="18"/>
                          <w:szCs w:val="18"/>
                        </w:rPr>
                        <w:t>10</w:t>
                      </w:r>
                      <w:r>
                        <w:rPr>
                          <w:rFonts w:ascii="宋体"/>
                          <w:color w:val="000000"/>
                          <w:kern w:val="24"/>
                          <w:sz w:val="18"/>
                          <w:szCs w:val="18"/>
                        </w:rPr>
                        <w:t>工</w:t>
                      </w:r>
                    </w:p>
                    <w:p w:rsidR="003A4359" w:rsidRDefault="00EE7AB6">
                      <w:pPr>
                        <w:pStyle w:val="a5"/>
                        <w:spacing w:line="220" w:lineRule="exact"/>
                        <w:jc w:val="left"/>
                        <w:rPr>
                          <w:sz w:val="18"/>
                          <w:szCs w:val="18"/>
                        </w:rPr>
                      </w:pPr>
                      <w:r>
                        <w:rPr>
                          <w:rFonts w:ascii="宋体"/>
                          <w:color w:val="000000"/>
                          <w:kern w:val="24"/>
                          <w:sz w:val="18"/>
                          <w:szCs w:val="18"/>
                        </w:rPr>
                        <w:t>作日</w:t>
                      </w:r>
                    </w:p>
                  </w:txbxContent>
                </v:textbox>
              </v:rect>
            </w:pict>
          </mc:Fallback>
        </mc:AlternateContent>
      </w:r>
      <w:r>
        <w:rPr>
          <w:noProof/>
          <w:sz w:val="28"/>
        </w:rPr>
        <mc:AlternateContent>
          <mc:Choice Requires="wps">
            <w:drawing>
              <wp:anchor distT="0" distB="0" distL="114300" distR="114300" simplePos="0" relativeHeight="251701248" behindDoc="0" locked="0" layoutInCell="1" allowOverlap="1">
                <wp:simplePos x="0" y="0"/>
                <wp:positionH relativeFrom="column">
                  <wp:posOffset>2623820</wp:posOffset>
                </wp:positionH>
                <wp:positionV relativeFrom="paragraph">
                  <wp:posOffset>120015</wp:posOffset>
                </wp:positionV>
                <wp:extent cx="514350" cy="0"/>
                <wp:effectExtent l="0" t="38100" r="0" b="38100"/>
                <wp:wrapNone/>
                <wp:docPr id="1115" name="直接连接符 1115"/>
                <wp:cNvGraphicFramePr/>
                <a:graphic xmlns:a="http://schemas.openxmlformats.org/drawingml/2006/main">
                  <a:graphicData uri="http://schemas.microsoft.com/office/word/2010/wordprocessingShape">
                    <wps:wsp>
                      <wps:cNvCnPr/>
                      <wps:spPr>
                        <a:xfrm flipV="1">
                          <a:off x="3523615" y="6048375"/>
                          <a:ext cx="514350" cy="0"/>
                        </a:xfrm>
                        <a:prstGeom prst="line">
                          <a:avLst/>
                        </a:prstGeom>
                        <a:ln w="12700" cap="flat" cmpd="sng">
                          <a:solidFill>
                            <a:srgbClr val="000000"/>
                          </a:solidFill>
                          <a:prstDash val="dashDot"/>
                          <a:headEnd type="none" w="med" len="med"/>
                          <a:tailEnd type="triangle" w="med" len="med"/>
                        </a:ln>
                      </wps:spPr>
                      <wps:bodyPr/>
                    </wps:wsp>
                  </a:graphicData>
                </a:graphic>
              </wp:anchor>
            </w:drawing>
          </mc:Choice>
          <mc:Fallback>
            <w:pict>
              <v:line w14:anchorId="4215D4CE" id="直接连接符 1115" o:spid="_x0000_s1026" style="position:absolute;left:0;text-align:left;flip:y;z-index:251701248;visibility:visible;mso-wrap-style:square;mso-wrap-distance-left:9pt;mso-wrap-distance-top:0;mso-wrap-distance-right:9pt;mso-wrap-distance-bottom:0;mso-position-horizontal:absolute;mso-position-horizontal-relative:text;mso-position-vertical:absolute;mso-position-vertical-relative:text" from="206.6pt,9.45pt" to="247.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" strokeweight="1pt">
                <v:stroke dashstyle="dashDot" endarrow="block"/>
              </v:line>
            </w:pict>
          </mc:Fallback>
        </mc:AlternateContent>
      </w:r>
    </w:p>
    <w:p w:rsidR="003A4359" w:rsidRDefault="00EE7AB6">
      <w:pPr>
        <w:spacing w:line="578" w:lineRule="exact"/>
        <w:jc w:val="center"/>
        <w:rPr>
          <w:sz w:val="28"/>
          <w:szCs w:val="28"/>
        </w:rPr>
      </w:pPr>
      <w:r>
        <w:rPr>
          <w:noProof/>
          <w:sz w:val="28"/>
        </w:rPr>
        <mc:AlternateContent>
          <mc:Choice Requires="wps">
            <w:drawing>
              <wp:anchor distT="0" distB="0" distL="114300" distR="114300" simplePos="0" relativeHeight="251707392" behindDoc="0" locked="0" layoutInCell="1" allowOverlap="1">
                <wp:simplePos x="0" y="0"/>
                <wp:positionH relativeFrom="column">
                  <wp:posOffset>773430</wp:posOffset>
                </wp:positionH>
                <wp:positionV relativeFrom="paragraph">
                  <wp:posOffset>285750</wp:posOffset>
                </wp:positionV>
                <wp:extent cx="1824990" cy="635"/>
                <wp:effectExtent l="0" t="38100" r="3810" b="37465"/>
                <wp:wrapNone/>
                <wp:docPr id="1121" name="直接连接符 1121"/>
                <wp:cNvGraphicFramePr/>
                <a:graphic xmlns:a="http://schemas.openxmlformats.org/drawingml/2006/main">
                  <a:graphicData uri="http://schemas.microsoft.com/office/word/2010/wordprocessingShape">
                    <wps:wsp>
                      <wps:cNvCnPr/>
                      <wps:spPr>
                        <a:xfrm flipH="1" flipV="1">
                          <a:off x="1673225" y="6568440"/>
                          <a:ext cx="1824990" cy="635"/>
                        </a:xfrm>
                        <a:prstGeom prst="line">
                          <a:avLst/>
                        </a:prstGeom>
                        <a:ln w="12700" cap="flat" cmpd="sng">
                          <a:solidFill>
                            <a:srgbClr val="000000"/>
                          </a:solidFill>
                          <a:prstDash val="dashDot"/>
                          <a:headEnd type="none" w="med" len="med"/>
                          <a:tailEnd type="triangle" w="med" len="med"/>
                        </a:ln>
                      </wps:spPr>
                      <wps:bodyPr/>
                    </wps:wsp>
                  </a:graphicData>
                </a:graphic>
              </wp:anchor>
            </w:drawing>
          </mc:Choice>
          <mc:Fallback>
            <w:pict>
              <v:line w14:anchorId="3EECFEE7" id="直接连接符 1121" o:spid="_x0000_s1026" style="position:absolute;left:0;text-align:left;flip:x y;z-index:251707392;visibility:visible;mso-wrap-style:square;mso-wrap-distance-left:9pt;mso-wrap-distance-top:0;mso-wrap-distance-right:9pt;mso-wrap-distance-bottom:0;mso-position-horizontal:absolute;mso-position-horizontal-relative:text;mso-position-vertical:absolute;mso-position-vertical-relative:text" from="60.9pt,22.5pt" to="204.6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" strokeweight="1pt">
                <v:stroke dashstyle="dashDot" endarrow="block"/>
              </v:line>
            </w:pict>
          </mc:Fallback>
        </mc:AlternateContent>
      </w:r>
      <w:r>
        <w:rPr>
          <w:noProof/>
          <w:sz w:val="28"/>
        </w:rPr>
        <mc:AlternateContent>
          <mc:Choice Requires="wps">
            <w:drawing>
              <wp:anchor distT="0" distB="0" distL="114300" distR="114300" simplePos="0" relativeHeight="251709440" behindDoc="0" locked="0" layoutInCell="1" allowOverlap="1">
                <wp:simplePos x="0" y="0"/>
                <wp:positionH relativeFrom="column">
                  <wp:posOffset>2586990</wp:posOffset>
                </wp:positionH>
                <wp:positionV relativeFrom="paragraph">
                  <wp:posOffset>142240</wp:posOffset>
                </wp:positionV>
                <wp:extent cx="438785" cy="239395"/>
                <wp:effectExtent l="5080" t="5080" r="13335" b="22225"/>
                <wp:wrapNone/>
                <wp:docPr id="1123" name="流程图: 过程 1123"/>
                <wp:cNvGraphicFramePr/>
                <a:graphic xmlns:a="http://schemas.openxmlformats.org/drawingml/2006/main">
                  <a:graphicData uri="http://schemas.microsoft.com/office/word/2010/wordprocessingShape">
                    <wps:wsp>
                      <wps:cNvSpPr/>
                      <wps:spPr>
                        <a:xfrm>
                          <a:off x="3486785" y="6437630"/>
                          <a:ext cx="438785" cy="239395"/>
                        </a:xfrm>
                        <a:prstGeom prst="flowChartProcess">
                          <a:avLst/>
                        </a:prstGeom>
                        <a:solidFill>
                          <a:srgbClr val="99CCFF"/>
                        </a:solidFill>
                        <a:ln w="9525" cap="flat" cmpd="sng">
                          <a:solidFill>
                            <a:srgbClr val="000000"/>
                          </a:solidFill>
                          <a:prstDash val="solid"/>
                          <a:miter/>
                          <a:headEnd type="none" w="med" len="med"/>
                          <a:tailEnd type="none" w="med" len="med"/>
                        </a:ln>
                      </wps:spPr>
                      <wps:txbx>
                        <w:txbxContent>
                          <w:p w:rsidR="003A4359" w:rsidRDefault="00EE7AB6">
                            <w:pPr>
                              <w:pStyle w:val="a5"/>
                              <w:jc w:val="center"/>
                            </w:pPr>
                            <w:r>
                              <w:rPr>
                                <w:rFonts w:ascii="宋体"/>
                                <w:color w:val="000000"/>
                                <w:kern w:val="24"/>
                                <w:sz w:val="20"/>
                                <w:szCs w:val="20"/>
                              </w:rPr>
                              <w:t>发证</w:t>
                            </w:r>
                          </w:p>
                        </w:txbxContent>
                      </wps:txbx>
                      <wps:bodyPr lIns="27432" tIns="18288" rIns="27432" bIns="18288" anchor="ctr" upright="1"/>
                    </wps:wsp>
                  </a:graphicData>
                </a:graphic>
              </wp:anchor>
            </w:drawing>
          </mc:Choice>
          <mc:Fallback>
            <w:pict>
              <v:shape id="流程图: 过程 1123" o:spid="_x0000_s1046" type="#_x0000_t109" style="position:absolute;left:0;text-align:left;margin-left:203.7pt;margin-top:11.2pt;width:34.55pt;height:18.8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" fillcolor="#9cf">
                <v:textbox inset="2.16pt,1.44pt,2.16pt,1.44pt">
                  <w:txbxContent>
                    <w:p w:rsidR="003A4359" w:rsidRDefault="00EE7AB6">
                      <w:pPr>
                        <w:pStyle w:val="a5"/>
                        <w:jc w:val="center"/>
                      </w:pPr>
                      <w:r>
                        <w:rPr>
                          <w:rFonts w:ascii="宋体"/>
                          <w:color w:val="000000"/>
                          <w:kern w:val="24"/>
                          <w:sz w:val="20"/>
                          <w:szCs w:val="20"/>
                        </w:rPr>
                        <w:t>发证</w:t>
                      </w:r>
                    </w:p>
                  </w:txbxContent>
                </v:textbox>
              </v:shape>
            </w:pict>
          </mc:Fallback>
        </mc:AlternateContent>
      </w:r>
      <w:r>
        <w:rPr>
          <w:noProof/>
          <w:sz w:val="28"/>
        </w:rPr>
        <mc:AlternateContent>
          <mc:Choice Requires="wps">
            <w:drawing>
              <wp:anchor distT="0" distB="0" distL="114300" distR="114300" simplePos="0" relativeHeight="251708416" behindDoc="0" locked="0" layoutInCell="1" allowOverlap="1">
                <wp:simplePos x="0" y="0"/>
                <wp:positionH relativeFrom="column">
                  <wp:posOffset>3029585</wp:posOffset>
                </wp:positionH>
                <wp:positionV relativeFrom="paragraph">
                  <wp:posOffset>254000</wp:posOffset>
                </wp:positionV>
                <wp:extent cx="1332230" cy="0"/>
                <wp:effectExtent l="0" t="38100" r="1270" b="38100"/>
                <wp:wrapNone/>
                <wp:docPr id="1122" name="直接连接符 1122"/>
                <wp:cNvGraphicFramePr/>
                <a:graphic xmlns:a="http://schemas.openxmlformats.org/drawingml/2006/main">
                  <a:graphicData uri="http://schemas.microsoft.com/office/word/2010/wordprocessingShape">
                    <wps:wsp>
                      <wps:cNvCnPr/>
                      <wps:spPr>
                        <a:xfrm flipH="1">
                          <a:off x="3929380" y="6549390"/>
                          <a:ext cx="1332230" cy="0"/>
                        </a:xfrm>
                        <a:prstGeom prst="line">
                          <a:avLst/>
                        </a:prstGeom>
                        <a:ln w="12700" cap="flat" cmpd="sng">
                          <a:solidFill>
                            <a:srgbClr val="000000"/>
                          </a:solidFill>
                          <a:prstDash val="dashDot"/>
                          <a:headEnd type="none" w="med" len="med"/>
                          <a:tailEnd type="triangle" w="med" len="med"/>
                        </a:ln>
                      </wps:spPr>
                      <wps:bodyPr/>
                    </wps:wsp>
                  </a:graphicData>
                </a:graphic>
              </wp:anchor>
            </w:drawing>
          </mc:Choice>
          <mc:Fallback>
            <w:pict>
              <v:line w14:anchorId="268734A3" id="直接连接符 1122" o:spid="_x0000_s1026" style="position:absolute;left:0;text-align:left;flip:x;z-index:251708416;visibility:visible;mso-wrap-style:square;mso-wrap-distance-left:9pt;mso-wrap-distance-top:0;mso-wrap-distance-right:9pt;mso-wrap-distance-bottom:0;mso-position-horizontal:absolute;mso-position-horizontal-relative:text;mso-position-vertical:absolute;mso-position-vertical-relative:text" from="238.55pt,20pt" to="343.4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" strokeweight="1pt">
                <v:stroke dashstyle="dashDot" endarrow="block"/>
              </v:line>
            </w:pict>
          </mc:Fallback>
        </mc:AlternateContent>
      </w:r>
      <w:r>
        <w:rPr>
          <w:noProof/>
          <w:sz w:val="28"/>
        </w:rPr>
        <mc:AlternateContent>
          <mc:Choice Requires="wps">
            <w:drawing>
              <wp:anchor distT="0" distB="0" distL="114300" distR="114300" simplePos="0" relativeHeight="251706368" behindDoc="0" locked="0" layoutInCell="1" allowOverlap="1">
                <wp:simplePos x="0" y="0"/>
                <wp:positionH relativeFrom="column">
                  <wp:posOffset>233680</wp:posOffset>
                </wp:positionH>
                <wp:positionV relativeFrom="paragraph">
                  <wp:posOffset>113665</wp:posOffset>
                </wp:positionV>
                <wp:extent cx="520700" cy="252095"/>
                <wp:effectExtent l="5080" t="4445" r="7620" b="10160"/>
                <wp:wrapNone/>
                <wp:docPr id="1120" name="流程图: 过程 1120"/>
                <wp:cNvGraphicFramePr/>
                <a:graphic xmlns:a="http://schemas.openxmlformats.org/drawingml/2006/main">
                  <a:graphicData uri="http://schemas.microsoft.com/office/word/2010/wordprocessingShape">
                    <wps:wsp>
                      <wps:cNvSpPr/>
                      <wps:spPr>
                        <a:xfrm>
                          <a:off x="1133475" y="6409055"/>
                          <a:ext cx="520700" cy="252095"/>
                        </a:xfrm>
                        <a:prstGeom prst="flowChartProcess">
                          <a:avLst/>
                        </a:prstGeom>
                        <a:solidFill>
                          <a:srgbClr val="99CCFF"/>
                        </a:solidFill>
                        <a:ln w="9525" cap="flat" cmpd="sng">
                          <a:solidFill>
                            <a:srgbClr val="000000"/>
                          </a:solidFill>
                          <a:prstDash val="solid"/>
                          <a:miter/>
                          <a:headEnd type="none" w="med" len="med"/>
                          <a:tailEnd type="none" w="med" len="med"/>
                        </a:ln>
                      </wps:spPr>
                      <wps:txbx>
                        <w:txbxContent>
                          <w:p w:rsidR="003A4359" w:rsidRDefault="00EE7AB6">
                            <w:pPr>
                              <w:pStyle w:val="a5"/>
                              <w:spacing w:line="240" w:lineRule="exact"/>
                              <w:jc w:val="center"/>
                            </w:pPr>
                            <w:r>
                              <w:rPr>
                                <w:rFonts w:ascii="宋体"/>
                                <w:color w:val="000000"/>
                                <w:kern w:val="24"/>
                                <w:sz w:val="20"/>
                                <w:szCs w:val="20"/>
                              </w:rPr>
                              <w:t>取证</w:t>
                            </w:r>
                          </w:p>
                        </w:txbxContent>
                      </wps:txbx>
                      <wps:bodyPr upright="1"/>
                    </wps:wsp>
                  </a:graphicData>
                </a:graphic>
              </wp:anchor>
            </w:drawing>
          </mc:Choice>
          <mc:Fallback>
            <w:pict>
              <v:shape id="流程图: 过程 1120" o:spid="_x0000_s1047" type="#_x0000_t109" style="position:absolute;left:0;text-align:left;margin-left:18.4pt;margin-top:8.95pt;width:41pt;height:19.8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" fillcolor="#9cf">
                <v:textbox>
                  <w:txbxContent>
                    <w:p w:rsidR="003A4359" w:rsidRDefault="00EE7AB6">
                      <w:pPr>
                        <w:pStyle w:val="a5"/>
                        <w:spacing w:line="240" w:lineRule="exact"/>
                        <w:jc w:val="center"/>
                      </w:pPr>
                      <w:r>
                        <w:rPr>
                          <w:rFonts w:ascii="宋体"/>
                          <w:color w:val="000000"/>
                          <w:kern w:val="24"/>
                          <w:sz w:val="20"/>
                          <w:szCs w:val="20"/>
                        </w:rPr>
                        <w:t>取证</w:t>
                      </w:r>
                    </w:p>
                  </w:txbxContent>
                </v:textbox>
              </v:shape>
            </w:pict>
          </mc:Fallback>
        </mc:AlternateContent>
      </w:r>
    </w:p>
    <w:p w:rsidR="003A4359" w:rsidRDefault="00EE7AB6">
      <w:pPr>
        <w:spacing w:line="578" w:lineRule="exact"/>
        <w:jc w:val="center"/>
        <w:rPr>
          <w:sz w:val="28"/>
          <w:szCs w:val="28"/>
        </w:rPr>
      </w:pPr>
      <w:r>
        <w:rPr>
          <w:noProof/>
          <w:sz w:val="28"/>
        </w:rPr>
        <mc:AlternateContent>
          <mc:Choice Requires="wps">
            <w:drawing>
              <wp:anchor distT="0" distB="0" distL="114300" distR="114300" simplePos="0" relativeHeight="251705344" behindDoc="0" locked="0" layoutInCell="1" allowOverlap="1">
                <wp:simplePos x="0" y="0"/>
                <wp:positionH relativeFrom="column">
                  <wp:posOffset>1665605</wp:posOffset>
                </wp:positionH>
                <wp:positionV relativeFrom="paragraph">
                  <wp:posOffset>36830</wp:posOffset>
                </wp:positionV>
                <wp:extent cx="539750" cy="252095"/>
                <wp:effectExtent l="0" t="0" r="12700" b="14605"/>
                <wp:wrapNone/>
                <wp:docPr id="1119" name="矩形 1119"/>
                <wp:cNvGraphicFramePr/>
                <a:graphic xmlns:a="http://schemas.openxmlformats.org/drawingml/2006/main">
                  <a:graphicData uri="http://schemas.microsoft.com/office/word/2010/wordprocessingShape">
                    <wps:wsp>
                      <wps:cNvSpPr/>
                      <wps:spPr>
                        <a:xfrm>
                          <a:off x="2565400" y="6699250"/>
                          <a:ext cx="539750" cy="252095"/>
                        </a:xfrm>
                        <a:prstGeom prst="rect">
                          <a:avLst/>
                        </a:prstGeom>
                        <a:solidFill>
                          <a:srgbClr val="C7EDCC"/>
                        </a:solidFill>
                        <a:ln w="9525">
                          <a:noFill/>
                        </a:ln>
                      </wps:spPr>
                      <wps:txbx>
                        <w:txbxContent>
                          <w:p w:rsidR="003A4359" w:rsidRDefault="00EE7AB6">
                            <w:pPr>
                              <w:pStyle w:val="a5"/>
                              <w:jc w:val="center"/>
                              <w:rPr>
                                <w:sz w:val="18"/>
                                <w:szCs w:val="18"/>
                              </w:rPr>
                            </w:pPr>
                            <w:r>
                              <w:rPr>
                                <w:rFonts w:ascii="宋体"/>
                                <w:color w:val="000000"/>
                                <w:kern w:val="24"/>
                                <w:sz w:val="18"/>
                                <w:szCs w:val="18"/>
                              </w:rPr>
                              <w:t>大厅内</w:t>
                            </w:r>
                          </w:p>
                        </w:txbxContent>
                      </wps:txbx>
                      <wps:bodyPr upright="1"/>
                    </wps:wsp>
                  </a:graphicData>
                </a:graphic>
              </wp:anchor>
            </w:drawing>
          </mc:Choice>
          <mc:Fallback>
            <w:pict>
              <v:rect id="矩形 1119" o:spid="_x0000_s1048" style="position:absolute;left:0;text-align:left;margin-left:131.15pt;margin-top:2.9pt;width:42.5pt;height:19.8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" fillcolor="#c7edcc" stroked="f">
                <v:textbox>
                  <w:txbxContent>
                    <w:p w:rsidR="003A4359" w:rsidRDefault="00EE7AB6">
                      <w:pPr>
                        <w:pStyle w:val="a5"/>
                        <w:jc w:val="center"/>
                        <w:rPr>
                          <w:sz w:val="18"/>
                          <w:szCs w:val="18"/>
                        </w:rPr>
                      </w:pPr>
                      <w:r>
                        <w:rPr>
                          <w:rFonts w:ascii="宋体"/>
                          <w:color w:val="000000"/>
                          <w:kern w:val="24"/>
                          <w:sz w:val="18"/>
                          <w:szCs w:val="18"/>
                        </w:rPr>
                        <w:t>大厅内</w:t>
                      </w:r>
                    </w:p>
                  </w:txbxContent>
                </v:textbox>
              </v:rect>
            </w:pict>
          </mc:Fallback>
        </mc:AlternateContent>
      </w:r>
      <w:r>
        <w:rPr>
          <w:noProof/>
          <w:sz w:val="28"/>
        </w:rPr>
        <mc:AlternateContent>
          <mc:Choice Requires="wps">
            <w:drawing>
              <wp:anchor distT="0" distB="0" distL="114300" distR="114300" simplePos="0" relativeHeight="251704320" behindDoc="0" locked="0" layoutInCell="1" allowOverlap="1">
                <wp:simplePos x="0" y="0"/>
                <wp:positionH relativeFrom="column">
                  <wp:posOffset>823595</wp:posOffset>
                </wp:positionH>
                <wp:positionV relativeFrom="paragraph">
                  <wp:posOffset>18415</wp:posOffset>
                </wp:positionV>
                <wp:extent cx="467995" cy="252095"/>
                <wp:effectExtent l="0" t="0" r="8255" b="14605"/>
                <wp:wrapNone/>
                <wp:docPr id="1118" name="矩形 1118"/>
                <wp:cNvGraphicFramePr/>
                <a:graphic xmlns:a="http://schemas.openxmlformats.org/drawingml/2006/main">
                  <a:graphicData uri="http://schemas.microsoft.com/office/word/2010/wordprocessingShape">
                    <wps:wsp>
                      <wps:cNvSpPr/>
                      <wps:spPr>
                        <a:xfrm>
                          <a:off x="1723390" y="6680835"/>
                          <a:ext cx="467995" cy="252095"/>
                        </a:xfrm>
                        <a:prstGeom prst="rect">
                          <a:avLst/>
                        </a:prstGeom>
                        <a:solidFill>
                          <a:srgbClr val="C7EDCC"/>
                        </a:solidFill>
                        <a:ln w="9525">
                          <a:noFill/>
                        </a:ln>
                      </wps:spPr>
                      <wps:txbx>
                        <w:txbxContent>
                          <w:p w:rsidR="003A4359" w:rsidRDefault="00EE7AB6">
                            <w:pPr>
                              <w:pStyle w:val="a5"/>
                              <w:jc w:val="center"/>
                              <w:rPr>
                                <w:sz w:val="18"/>
                                <w:szCs w:val="18"/>
                              </w:rPr>
                            </w:pPr>
                            <w:r>
                              <w:rPr>
                                <w:rFonts w:ascii="宋体"/>
                                <w:color w:val="000000"/>
                                <w:kern w:val="24"/>
                                <w:sz w:val="18"/>
                                <w:szCs w:val="18"/>
                              </w:rPr>
                              <w:t>大厅外</w:t>
                            </w:r>
                          </w:p>
                        </w:txbxContent>
                      </wps:txbx>
                      <wps:bodyPr lIns="27432" tIns="18288" rIns="0" bIns="0" upright="1"/>
                    </wps:wsp>
                  </a:graphicData>
                </a:graphic>
              </wp:anchor>
            </w:drawing>
          </mc:Choice>
          <mc:Fallback>
            <w:pict>
              <v:rect id="矩形 1118" o:spid="_x0000_s1049" style="position:absolute;left:0;text-align:left;margin-left:64.85pt;margin-top:1.45pt;width:36.85pt;height:19.8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" fillcolor="#c7edcc" stroked="f">
                <v:textbox inset="2.16pt,1.44pt,0,0">
                  <w:txbxContent>
                    <w:p w:rsidR="003A4359" w:rsidRDefault="00EE7AB6">
                      <w:pPr>
                        <w:pStyle w:val="a5"/>
                        <w:jc w:val="center"/>
                        <w:rPr>
                          <w:sz w:val="18"/>
                          <w:szCs w:val="18"/>
                        </w:rPr>
                      </w:pPr>
                      <w:r>
                        <w:rPr>
                          <w:rFonts w:ascii="宋体"/>
                          <w:color w:val="000000"/>
                          <w:kern w:val="24"/>
                          <w:sz w:val="18"/>
                          <w:szCs w:val="18"/>
                        </w:rPr>
                        <w:t>大厅外</w:t>
                      </w:r>
                    </w:p>
                  </w:txbxContent>
                </v:textbox>
              </v:rect>
            </w:pict>
          </mc:Fallback>
        </mc:AlternateContent>
      </w:r>
    </w:p>
    <w:p w:rsidR="003A4359" w:rsidRDefault="00EE7AB6">
      <w:pPr>
        <w:spacing w:line="578" w:lineRule="exact"/>
        <w:jc w:val="center"/>
        <w:rPr>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column">
                  <wp:posOffset>-40640</wp:posOffset>
                </wp:positionH>
                <wp:positionV relativeFrom="paragraph">
                  <wp:posOffset>252730</wp:posOffset>
                </wp:positionV>
                <wp:extent cx="4612005" cy="417830"/>
                <wp:effectExtent l="0" t="0" r="17145" b="1270"/>
                <wp:wrapNone/>
                <wp:docPr id="1124" name="文本框 1124"/>
                <wp:cNvGraphicFramePr/>
                <a:graphic xmlns:a="http://schemas.openxmlformats.org/drawingml/2006/main">
                  <a:graphicData uri="http://schemas.microsoft.com/office/word/2010/wordprocessingShape">
                    <wps:wsp>
                      <wps:cNvSpPr txBox="1"/>
                      <wps:spPr>
                        <a:xfrm>
                          <a:off x="859155" y="7296150"/>
                          <a:ext cx="4612005" cy="377825"/>
                        </a:xfrm>
                        <a:prstGeom prst="rect">
                          <a:avLst/>
                        </a:prstGeom>
                        <a:solidFill>
                          <a:srgbClr val="FFFFFF"/>
                        </a:solidFill>
                        <a:ln w="6350">
                          <a:noFill/>
                        </a:ln>
                        <a:effectLst/>
                      </wps:spPr>
                      <wps:txbx>
                        <w:txbxContent>
                          <w:p w:rsidR="003A4359" w:rsidRDefault="00EE7AB6">
                            <w:pPr>
                              <w:spacing w:line="240" w:lineRule="exact"/>
                              <w:rPr>
                                <w:sz w:val="18"/>
                                <w:szCs w:val="18"/>
                              </w:rPr>
                            </w:pPr>
                            <w:r>
                              <w:rPr>
                                <w:rFonts w:hint="eastAsia"/>
                                <w:sz w:val="18"/>
                                <w:szCs w:val="18"/>
                              </w:rPr>
                              <w:t>承办机构：山东省食品药品监督管理局行政许可处</w:t>
                            </w:r>
                            <w:r>
                              <w:rPr>
                                <w:rFonts w:hint="eastAsia"/>
                                <w:sz w:val="18"/>
                                <w:szCs w:val="18"/>
                              </w:rPr>
                              <w:t xml:space="preserve">  </w:t>
                            </w:r>
                            <w:r>
                              <w:rPr>
                                <w:rFonts w:hint="eastAsia"/>
                                <w:sz w:val="18"/>
                                <w:szCs w:val="18"/>
                              </w:rPr>
                              <w:t>服务电话：</w:t>
                            </w:r>
                            <w:r>
                              <w:rPr>
                                <w:rFonts w:hint="eastAsia"/>
                                <w:sz w:val="18"/>
                                <w:szCs w:val="18"/>
                              </w:rPr>
                              <w:t xml:space="preserve">88592618 </w:t>
                            </w:r>
                          </w:p>
                          <w:p w:rsidR="003A4359" w:rsidRDefault="00EE7AB6">
                            <w:pPr>
                              <w:spacing w:line="240" w:lineRule="exact"/>
                              <w:rPr>
                                <w:sz w:val="18"/>
                                <w:szCs w:val="18"/>
                              </w:rPr>
                            </w:pPr>
                            <w:r>
                              <w:rPr>
                                <w:rFonts w:hint="eastAsia"/>
                                <w:sz w:val="18"/>
                                <w:szCs w:val="18"/>
                              </w:rPr>
                              <w:t xml:space="preserve">                                              </w:t>
                            </w:r>
                            <w:r>
                              <w:rPr>
                                <w:rFonts w:hint="eastAsia"/>
                                <w:sz w:val="18"/>
                                <w:szCs w:val="18"/>
                              </w:rPr>
                              <w:t>监督电话：</w:t>
                            </w:r>
                            <w:r>
                              <w:rPr>
                                <w:rFonts w:hint="eastAsia"/>
                                <w:sz w:val="18"/>
                                <w:szCs w:val="18"/>
                              </w:rPr>
                              <w:t>88592696  88592609</w:t>
                            </w:r>
                          </w:p>
                          <w:p w:rsidR="003A4359" w:rsidRDefault="003A4359">
                            <w:pPr>
                              <w:spacing w:line="240" w:lineRule="exact"/>
                              <w:rPr>
                                <w:sz w:val="18"/>
                                <w:szCs w:val="18"/>
                              </w:rP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124" o:spid="_x0000_s1050" type="#_x0000_t202" style="position:absolute;left:0;text-align:left;margin-left:-3.2pt;margin-top:19.9pt;width:363.15pt;height:32.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" stroked="f" strokeweight=".5pt">
                <v:textbox>
                  <w:txbxContent>
                    <w:p w:rsidR="003A4359" w:rsidRDefault="00EE7AB6">
                      <w:pPr>
                        <w:spacing w:line="240" w:lineRule="exact"/>
                        <w:rPr>
                          <w:sz w:val="18"/>
                          <w:szCs w:val="18"/>
                        </w:rPr>
                      </w:pPr>
                      <w:r>
                        <w:rPr>
                          <w:rFonts w:hint="eastAsia"/>
                          <w:sz w:val="18"/>
                          <w:szCs w:val="18"/>
                        </w:rPr>
                        <w:t>承办机构：山东省食品药品监督管理局行政许可处</w:t>
                      </w:r>
                      <w:r>
                        <w:rPr>
                          <w:rFonts w:hint="eastAsia"/>
                          <w:sz w:val="18"/>
                          <w:szCs w:val="18"/>
                        </w:rPr>
                        <w:t xml:space="preserve">  </w:t>
                      </w:r>
                      <w:r>
                        <w:rPr>
                          <w:rFonts w:hint="eastAsia"/>
                          <w:sz w:val="18"/>
                          <w:szCs w:val="18"/>
                        </w:rPr>
                        <w:t>服务电话：</w:t>
                      </w:r>
                      <w:r>
                        <w:rPr>
                          <w:rFonts w:hint="eastAsia"/>
                          <w:sz w:val="18"/>
                          <w:szCs w:val="18"/>
                        </w:rPr>
                        <w:t xml:space="preserve">88592618 </w:t>
                      </w:r>
                    </w:p>
                    <w:p w:rsidR="003A4359" w:rsidRDefault="00EE7AB6">
                      <w:pPr>
                        <w:spacing w:line="240" w:lineRule="exact"/>
                        <w:rPr>
                          <w:sz w:val="18"/>
                          <w:szCs w:val="18"/>
                        </w:rPr>
                      </w:pPr>
                      <w:r>
                        <w:rPr>
                          <w:rFonts w:hint="eastAsia"/>
                          <w:sz w:val="18"/>
                          <w:szCs w:val="18"/>
                        </w:rPr>
                        <w:t xml:space="preserve">                                              </w:t>
                      </w:r>
                      <w:r>
                        <w:rPr>
                          <w:rFonts w:hint="eastAsia"/>
                          <w:sz w:val="18"/>
                          <w:szCs w:val="18"/>
                        </w:rPr>
                        <w:t>监督电话：</w:t>
                      </w:r>
                      <w:r>
                        <w:rPr>
                          <w:rFonts w:hint="eastAsia"/>
                          <w:sz w:val="18"/>
                          <w:szCs w:val="18"/>
                        </w:rPr>
                        <w:t>88592696  88592609</w:t>
                      </w:r>
                    </w:p>
                    <w:p w:rsidR="003A4359" w:rsidRDefault="003A4359">
                      <w:pPr>
                        <w:spacing w:line="240" w:lineRule="exact"/>
                        <w:rPr>
                          <w:sz w:val="18"/>
                          <w:szCs w:val="18"/>
                        </w:rPr>
                      </w:pPr>
                    </w:p>
                  </w:txbxContent>
                </v:textbox>
              </v:shape>
            </w:pict>
          </mc:Fallback>
        </mc:AlternateContent>
      </w:r>
    </w:p>
    <w:p w:rsidR="003A4359" w:rsidRDefault="00EE7AB6">
      <w:pPr>
        <w:spacing w:afterLines="30" w:after="93" w:line="504" w:lineRule="exact"/>
        <w:rPr>
          <w:rFonts w:eastAsia="黑体"/>
          <w:sz w:val="24"/>
        </w:rPr>
      </w:pPr>
      <w:bookmarkStart w:id="8" w:name="_Toc22638"/>
      <w:bookmarkStart w:id="9" w:name="_Toc23820"/>
      <w:bookmarkStart w:id="10" w:name="_Toc9223"/>
      <w:r>
        <w:rPr>
          <w:rFonts w:eastAsia="黑体"/>
          <w:sz w:val="24"/>
        </w:rPr>
        <w:t>附件</w:t>
      </w:r>
      <w:r>
        <w:rPr>
          <w:rFonts w:eastAsia="黑体"/>
          <w:sz w:val="24"/>
        </w:rPr>
        <w:t>2</w:t>
      </w:r>
      <w:bookmarkEnd w:id="8"/>
      <w:bookmarkEnd w:id="9"/>
      <w:bookmarkEnd w:id="10"/>
      <w:r>
        <w:rPr>
          <w:rFonts w:eastAsia="黑体"/>
          <w:sz w:val="24"/>
        </w:rPr>
        <w:t xml:space="preserve"> </w:t>
      </w:r>
    </w:p>
    <w:p w:rsidR="003A4359" w:rsidRDefault="00EE7AB6">
      <w:pPr>
        <w:spacing w:afterLines="30" w:after="93" w:line="504" w:lineRule="exact"/>
        <w:rPr>
          <w:rFonts w:eastAsia="黑体"/>
          <w:sz w:val="24"/>
        </w:rPr>
      </w:pPr>
      <w:r>
        <w:rPr>
          <w:rFonts w:eastAsia="黑体" w:hint="eastAsia"/>
          <w:sz w:val="24"/>
        </w:rPr>
        <w:t>附件</w:t>
      </w:r>
      <w:r>
        <w:rPr>
          <w:rFonts w:eastAsia="黑体" w:hint="eastAsia"/>
          <w:sz w:val="24"/>
        </w:rPr>
        <w:t>2</w:t>
      </w:r>
    </w:p>
    <w:tbl>
      <w:tblPr>
        <w:tblpPr w:leftFromText="180" w:rightFromText="180" w:vertAnchor="text" w:horzAnchor="margin" w:tblpXSpec="center" w:tblpY="1"/>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1642"/>
        <w:gridCol w:w="1777"/>
        <w:gridCol w:w="1663"/>
      </w:tblGrid>
      <w:tr w:rsidR="003A4359">
        <w:trPr>
          <w:trHeight w:hRule="exact" w:val="369"/>
          <w:jc w:val="center"/>
        </w:trPr>
        <w:tc>
          <w:tcPr>
            <w:tcW w:w="1721" w:type="dxa"/>
            <w:tcBorders>
              <w:top w:val="single" w:sz="4" w:space="0" w:color="auto"/>
              <w:left w:val="single" w:sz="4" w:space="0" w:color="auto"/>
              <w:bottom w:val="single" w:sz="4" w:space="0" w:color="auto"/>
              <w:right w:val="single" w:sz="4" w:space="0" w:color="auto"/>
            </w:tcBorders>
            <w:vAlign w:val="center"/>
          </w:tcPr>
          <w:p w:rsidR="003A4359" w:rsidRDefault="00EE7AB6">
            <w:pPr>
              <w:widowControl/>
              <w:spacing w:line="300" w:lineRule="atLeast"/>
              <w:jc w:val="center"/>
              <w:rPr>
                <w:rFonts w:eastAsia="仿宋_GB2312"/>
                <w:kern w:val="0"/>
                <w:szCs w:val="21"/>
              </w:rPr>
            </w:pPr>
            <w:r>
              <w:rPr>
                <w:rFonts w:eastAsia="仿宋_GB2312"/>
                <w:kern w:val="0"/>
                <w:szCs w:val="21"/>
              </w:rPr>
              <w:t>签</w:t>
            </w:r>
            <w:r>
              <w:rPr>
                <w:rFonts w:eastAsia="仿宋_GB2312"/>
                <w:kern w:val="0"/>
                <w:szCs w:val="21"/>
              </w:rPr>
              <w:t xml:space="preserve"> </w:t>
            </w:r>
            <w:r>
              <w:rPr>
                <w:rFonts w:eastAsia="仿宋_GB2312"/>
                <w:kern w:val="0"/>
                <w:szCs w:val="21"/>
              </w:rPr>
              <w:t>收</w:t>
            </w:r>
            <w:r>
              <w:rPr>
                <w:rFonts w:eastAsia="仿宋_GB2312"/>
                <w:kern w:val="0"/>
                <w:szCs w:val="21"/>
              </w:rPr>
              <w:t xml:space="preserve"> </w:t>
            </w:r>
            <w:r>
              <w:rPr>
                <w:rFonts w:eastAsia="仿宋_GB2312"/>
                <w:kern w:val="0"/>
                <w:szCs w:val="21"/>
              </w:rPr>
              <w:t>号</w:t>
            </w:r>
          </w:p>
        </w:tc>
        <w:tc>
          <w:tcPr>
            <w:tcW w:w="1642" w:type="dxa"/>
            <w:tcBorders>
              <w:top w:val="single" w:sz="4" w:space="0" w:color="auto"/>
              <w:left w:val="single" w:sz="4" w:space="0" w:color="auto"/>
              <w:bottom w:val="single" w:sz="4" w:space="0" w:color="auto"/>
              <w:right w:val="single" w:sz="4" w:space="0" w:color="auto"/>
            </w:tcBorders>
            <w:vAlign w:val="center"/>
          </w:tcPr>
          <w:p w:rsidR="003A4359" w:rsidRDefault="00EE7AB6">
            <w:pPr>
              <w:widowControl/>
              <w:spacing w:line="300" w:lineRule="atLeast"/>
              <w:jc w:val="center"/>
              <w:rPr>
                <w:rFonts w:eastAsia="仿宋_GB2312"/>
                <w:kern w:val="0"/>
                <w:szCs w:val="21"/>
              </w:rPr>
            </w:pPr>
            <w:r>
              <w:rPr>
                <w:rFonts w:eastAsia="仿宋_GB2312"/>
                <w:kern w:val="0"/>
                <w:szCs w:val="21"/>
              </w:rPr>
              <w:t>受</w:t>
            </w:r>
            <w:r>
              <w:rPr>
                <w:rFonts w:eastAsia="仿宋_GB2312"/>
                <w:kern w:val="0"/>
                <w:szCs w:val="21"/>
              </w:rPr>
              <w:t xml:space="preserve"> </w:t>
            </w:r>
            <w:r>
              <w:rPr>
                <w:rFonts w:eastAsia="仿宋_GB2312"/>
                <w:kern w:val="0"/>
                <w:szCs w:val="21"/>
              </w:rPr>
              <w:t>理</w:t>
            </w:r>
            <w:r>
              <w:rPr>
                <w:rFonts w:eastAsia="仿宋_GB2312"/>
                <w:kern w:val="0"/>
                <w:szCs w:val="21"/>
              </w:rPr>
              <w:t xml:space="preserve"> </w:t>
            </w:r>
            <w:r>
              <w:rPr>
                <w:rFonts w:eastAsia="仿宋_GB2312"/>
                <w:kern w:val="0"/>
                <w:szCs w:val="21"/>
              </w:rPr>
              <w:t>号</w:t>
            </w:r>
          </w:p>
        </w:tc>
        <w:tc>
          <w:tcPr>
            <w:tcW w:w="1777" w:type="dxa"/>
            <w:tcBorders>
              <w:top w:val="single" w:sz="4" w:space="0" w:color="auto"/>
              <w:left w:val="single" w:sz="4" w:space="0" w:color="auto"/>
              <w:bottom w:val="single" w:sz="4" w:space="0" w:color="auto"/>
              <w:right w:val="single" w:sz="4" w:space="0" w:color="auto"/>
            </w:tcBorders>
            <w:vAlign w:val="center"/>
          </w:tcPr>
          <w:p w:rsidR="003A4359" w:rsidRDefault="00EE7AB6">
            <w:pPr>
              <w:widowControl/>
              <w:spacing w:line="300" w:lineRule="atLeast"/>
              <w:jc w:val="center"/>
              <w:rPr>
                <w:rFonts w:eastAsia="仿宋_GB2312"/>
                <w:kern w:val="0"/>
                <w:szCs w:val="21"/>
              </w:rPr>
            </w:pPr>
            <w:r>
              <w:rPr>
                <w:rFonts w:eastAsia="仿宋_GB2312"/>
                <w:kern w:val="0"/>
                <w:szCs w:val="21"/>
              </w:rPr>
              <w:t>日</w:t>
            </w:r>
            <w:r>
              <w:rPr>
                <w:rFonts w:eastAsia="仿宋_GB2312"/>
                <w:kern w:val="0"/>
                <w:szCs w:val="21"/>
              </w:rPr>
              <w:t xml:space="preserve">   </w:t>
            </w:r>
            <w:r>
              <w:rPr>
                <w:rFonts w:eastAsia="仿宋_GB2312"/>
                <w:kern w:val="0"/>
                <w:szCs w:val="21"/>
              </w:rPr>
              <w:t>期</w:t>
            </w:r>
          </w:p>
        </w:tc>
        <w:tc>
          <w:tcPr>
            <w:tcW w:w="1663" w:type="dxa"/>
            <w:tcBorders>
              <w:top w:val="single" w:sz="4" w:space="0" w:color="auto"/>
              <w:left w:val="single" w:sz="4" w:space="0" w:color="auto"/>
              <w:bottom w:val="single" w:sz="4" w:space="0" w:color="auto"/>
              <w:right w:val="single" w:sz="4" w:space="0" w:color="auto"/>
            </w:tcBorders>
            <w:vAlign w:val="center"/>
          </w:tcPr>
          <w:p w:rsidR="003A4359" w:rsidRDefault="00EE7AB6">
            <w:pPr>
              <w:widowControl/>
              <w:spacing w:line="300" w:lineRule="atLeast"/>
              <w:jc w:val="center"/>
              <w:rPr>
                <w:rFonts w:eastAsia="仿宋_GB2312"/>
                <w:kern w:val="0"/>
                <w:szCs w:val="21"/>
              </w:rPr>
            </w:pPr>
            <w:r>
              <w:rPr>
                <w:rFonts w:eastAsia="仿宋_GB2312"/>
                <w:kern w:val="0"/>
                <w:szCs w:val="21"/>
              </w:rPr>
              <w:t>经</w:t>
            </w:r>
            <w:r>
              <w:rPr>
                <w:rFonts w:eastAsia="仿宋_GB2312"/>
                <w:kern w:val="0"/>
                <w:szCs w:val="21"/>
              </w:rPr>
              <w:t xml:space="preserve"> </w:t>
            </w:r>
            <w:r>
              <w:rPr>
                <w:rFonts w:eastAsia="仿宋_GB2312"/>
                <w:kern w:val="0"/>
                <w:szCs w:val="21"/>
              </w:rPr>
              <w:t>办</w:t>
            </w:r>
            <w:r>
              <w:rPr>
                <w:rFonts w:eastAsia="仿宋_GB2312"/>
                <w:kern w:val="0"/>
                <w:szCs w:val="21"/>
              </w:rPr>
              <w:t xml:space="preserve"> </w:t>
            </w:r>
            <w:r>
              <w:rPr>
                <w:rFonts w:eastAsia="仿宋_GB2312"/>
                <w:kern w:val="0"/>
                <w:szCs w:val="21"/>
              </w:rPr>
              <w:t>人</w:t>
            </w:r>
          </w:p>
        </w:tc>
      </w:tr>
      <w:tr w:rsidR="003A4359">
        <w:trPr>
          <w:trHeight w:hRule="exact" w:val="369"/>
          <w:jc w:val="center"/>
        </w:trPr>
        <w:tc>
          <w:tcPr>
            <w:tcW w:w="1721" w:type="dxa"/>
            <w:tcBorders>
              <w:top w:val="single" w:sz="4" w:space="0" w:color="auto"/>
              <w:left w:val="single" w:sz="4" w:space="0" w:color="auto"/>
              <w:bottom w:val="single" w:sz="4" w:space="0" w:color="auto"/>
              <w:right w:val="single" w:sz="4" w:space="0" w:color="auto"/>
            </w:tcBorders>
            <w:vAlign w:val="center"/>
          </w:tcPr>
          <w:p w:rsidR="003A4359" w:rsidRDefault="003A4359">
            <w:pPr>
              <w:widowControl/>
              <w:spacing w:line="300" w:lineRule="atLeast"/>
              <w:jc w:val="center"/>
              <w:rPr>
                <w:rFonts w:eastAsia="仿宋_GB2312"/>
                <w:kern w:val="0"/>
                <w:szCs w:val="21"/>
              </w:rPr>
            </w:pPr>
          </w:p>
        </w:tc>
        <w:tc>
          <w:tcPr>
            <w:tcW w:w="1642" w:type="dxa"/>
            <w:tcBorders>
              <w:top w:val="single" w:sz="4" w:space="0" w:color="auto"/>
              <w:left w:val="single" w:sz="4" w:space="0" w:color="auto"/>
              <w:bottom w:val="single" w:sz="4" w:space="0" w:color="auto"/>
              <w:right w:val="single" w:sz="4" w:space="0" w:color="auto"/>
            </w:tcBorders>
            <w:vAlign w:val="center"/>
          </w:tcPr>
          <w:p w:rsidR="003A4359" w:rsidRDefault="003A4359">
            <w:pPr>
              <w:widowControl/>
              <w:spacing w:line="300" w:lineRule="atLeast"/>
              <w:jc w:val="center"/>
              <w:rPr>
                <w:rFonts w:eastAsia="仿宋_GB2312"/>
                <w:kern w:val="0"/>
                <w:szCs w:val="21"/>
              </w:rPr>
            </w:pPr>
          </w:p>
        </w:tc>
        <w:tc>
          <w:tcPr>
            <w:tcW w:w="1777" w:type="dxa"/>
            <w:tcBorders>
              <w:top w:val="single" w:sz="4" w:space="0" w:color="auto"/>
              <w:left w:val="single" w:sz="4" w:space="0" w:color="auto"/>
              <w:bottom w:val="single" w:sz="4" w:space="0" w:color="auto"/>
              <w:right w:val="single" w:sz="4" w:space="0" w:color="auto"/>
            </w:tcBorders>
            <w:vAlign w:val="center"/>
          </w:tcPr>
          <w:p w:rsidR="003A4359" w:rsidRDefault="00EE7AB6">
            <w:pPr>
              <w:widowControl/>
              <w:spacing w:line="300" w:lineRule="atLeast"/>
              <w:jc w:val="center"/>
              <w:rPr>
                <w:rFonts w:eastAsia="仿宋_GB2312"/>
                <w:kern w:val="0"/>
                <w:szCs w:val="21"/>
              </w:rPr>
            </w:pPr>
            <w:r>
              <w:rPr>
                <w:rFonts w:eastAsia="仿宋_GB2312"/>
                <w:kern w:val="0"/>
                <w:szCs w:val="21"/>
              </w:rPr>
              <w:t>年</w:t>
            </w:r>
            <w:r>
              <w:rPr>
                <w:rFonts w:eastAsia="仿宋_GB2312"/>
                <w:kern w:val="0"/>
                <w:szCs w:val="21"/>
              </w:rPr>
              <w:t xml:space="preserve">  </w:t>
            </w:r>
            <w:r>
              <w:rPr>
                <w:rFonts w:eastAsia="仿宋_GB2312"/>
                <w:kern w:val="0"/>
                <w:szCs w:val="21"/>
              </w:rPr>
              <w:t>月</w:t>
            </w:r>
            <w:r>
              <w:rPr>
                <w:rFonts w:eastAsia="仿宋_GB2312"/>
                <w:kern w:val="0"/>
                <w:szCs w:val="21"/>
              </w:rPr>
              <w:t xml:space="preserve">  </w:t>
            </w:r>
            <w:r>
              <w:rPr>
                <w:rFonts w:eastAsia="仿宋_GB2312"/>
                <w:kern w:val="0"/>
                <w:szCs w:val="21"/>
              </w:rPr>
              <w:t>日</w:t>
            </w:r>
          </w:p>
        </w:tc>
        <w:tc>
          <w:tcPr>
            <w:tcW w:w="1663" w:type="dxa"/>
            <w:tcBorders>
              <w:top w:val="single" w:sz="4" w:space="0" w:color="auto"/>
              <w:left w:val="single" w:sz="4" w:space="0" w:color="auto"/>
              <w:bottom w:val="single" w:sz="4" w:space="0" w:color="auto"/>
              <w:right w:val="single" w:sz="4" w:space="0" w:color="auto"/>
            </w:tcBorders>
            <w:vAlign w:val="center"/>
          </w:tcPr>
          <w:p w:rsidR="003A4359" w:rsidRDefault="003A4359">
            <w:pPr>
              <w:widowControl/>
              <w:spacing w:line="300" w:lineRule="atLeast"/>
              <w:jc w:val="center"/>
              <w:rPr>
                <w:rFonts w:eastAsia="仿宋_GB2312"/>
                <w:kern w:val="0"/>
                <w:szCs w:val="21"/>
              </w:rPr>
            </w:pPr>
          </w:p>
        </w:tc>
      </w:tr>
    </w:tbl>
    <w:p w:rsidR="003A4359" w:rsidRDefault="003A4359">
      <w:pPr>
        <w:widowControl/>
        <w:spacing w:line="504" w:lineRule="exact"/>
        <w:ind w:firstLineChars="350" w:firstLine="1260"/>
        <w:rPr>
          <w:rFonts w:eastAsia="黑体"/>
          <w:kern w:val="0"/>
          <w:sz w:val="36"/>
          <w:szCs w:val="36"/>
        </w:rPr>
      </w:pPr>
    </w:p>
    <w:p w:rsidR="003A4359" w:rsidRDefault="003A4359">
      <w:pPr>
        <w:widowControl/>
        <w:spacing w:line="504" w:lineRule="exact"/>
        <w:ind w:firstLineChars="350" w:firstLine="1260"/>
        <w:rPr>
          <w:rFonts w:eastAsia="黑体"/>
          <w:kern w:val="0"/>
          <w:sz w:val="36"/>
          <w:szCs w:val="36"/>
        </w:rPr>
      </w:pPr>
    </w:p>
    <w:p w:rsidR="003A4359" w:rsidRDefault="00EE7AB6">
      <w:pPr>
        <w:widowControl/>
        <w:spacing w:line="504" w:lineRule="exact"/>
        <w:jc w:val="center"/>
        <w:rPr>
          <w:rFonts w:eastAsia="黑体"/>
          <w:kern w:val="0"/>
          <w:sz w:val="28"/>
          <w:szCs w:val="28"/>
        </w:rPr>
      </w:pPr>
      <w:r>
        <w:rPr>
          <w:rFonts w:eastAsia="黑体"/>
          <w:kern w:val="0"/>
          <w:sz w:val="28"/>
          <w:szCs w:val="28"/>
        </w:rPr>
        <w:t>山东</w:t>
      </w:r>
      <w:r>
        <w:rPr>
          <w:rFonts w:eastAsia="黑体"/>
          <w:bCs/>
          <w:kern w:val="0"/>
          <w:sz w:val="28"/>
          <w:szCs w:val="28"/>
        </w:rPr>
        <w:t>省食品药品监督管理局行政许可事项</w:t>
      </w:r>
    </w:p>
    <w:p w:rsidR="003A4359" w:rsidRDefault="003A4359">
      <w:pPr>
        <w:widowControl/>
        <w:spacing w:line="504" w:lineRule="exact"/>
        <w:ind w:firstLineChars="392" w:firstLine="2833"/>
        <w:rPr>
          <w:rFonts w:eastAsia="楷体"/>
          <w:b/>
          <w:bCs/>
          <w:kern w:val="0"/>
          <w:sz w:val="72"/>
          <w:szCs w:val="72"/>
        </w:rPr>
      </w:pPr>
    </w:p>
    <w:p w:rsidR="003A4359" w:rsidRDefault="00EE7AB6">
      <w:pPr>
        <w:widowControl/>
        <w:spacing w:beforeLines="30" w:before="93" w:afterLines="30" w:after="93"/>
        <w:jc w:val="center"/>
        <w:rPr>
          <w:rFonts w:eastAsia="楷体_GB2312"/>
          <w:kern w:val="0"/>
          <w:sz w:val="64"/>
          <w:szCs w:val="64"/>
        </w:rPr>
      </w:pPr>
      <w:r>
        <w:rPr>
          <w:rFonts w:eastAsia="楷体_GB2312"/>
          <w:b/>
          <w:bCs/>
          <w:kern w:val="0"/>
          <w:sz w:val="64"/>
          <w:szCs w:val="64"/>
        </w:rPr>
        <w:t>申</w:t>
      </w:r>
      <w:r>
        <w:rPr>
          <w:rFonts w:eastAsia="楷体_GB2312"/>
          <w:b/>
          <w:bCs/>
          <w:kern w:val="0"/>
          <w:sz w:val="64"/>
          <w:szCs w:val="64"/>
        </w:rPr>
        <w:t xml:space="preserve">  </w:t>
      </w:r>
      <w:r>
        <w:rPr>
          <w:rFonts w:eastAsia="楷体_GB2312"/>
          <w:b/>
          <w:bCs/>
          <w:kern w:val="0"/>
          <w:sz w:val="64"/>
          <w:szCs w:val="64"/>
        </w:rPr>
        <w:t>请</w:t>
      </w:r>
      <w:r>
        <w:rPr>
          <w:rFonts w:eastAsia="楷体_GB2312"/>
          <w:b/>
          <w:bCs/>
          <w:kern w:val="0"/>
          <w:sz w:val="64"/>
          <w:szCs w:val="64"/>
        </w:rPr>
        <w:t xml:space="preserve">  </w:t>
      </w:r>
      <w:r>
        <w:rPr>
          <w:rFonts w:eastAsia="楷体_GB2312"/>
          <w:b/>
          <w:bCs/>
          <w:kern w:val="0"/>
          <w:sz w:val="64"/>
          <w:szCs w:val="64"/>
        </w:rPr>
        <w:t>表</w:t>
      </w:r>
    </w:p>
    <w:p w:rsidR="003A4359" w:rsidRDefault="003A4359">
      <w:pPr>
        <w:widowControl/>
        <w:spacing w:line="504" w:lineRule="exact"/>
        <w:ind w:firstLineChars="650" w:firstLine="1950"/>
        <w:rPr>
          <w:rFonts w:eastAsia="黑体"/>
          <w:kern w:val="0"/>
          <w:sz w:val="30"/>
          <w:szCs w:val="30"/>
        </w:rPr>
      </w:pPr>
    </w:p>
    <w:p w:rsidR="003A4359" w:rsidRDefault="00EE7AB6">
      <w:pPr>
        <w:widowControl/>
        <w:spacing w:line="504" w:lineRule="exact"/>
        <w:ind w:firstLineChars="304" w:firstLine="638"/>
        <w:rPr>
          <w:rFonts w:eastAsia="黑体"/>
          <w:kern w:val="0"/>
          <w:szCs w:val="21"/>
          <w:u w:val="single"/>
        </w:rPr>
      </w:pPr>
      <w:r>
        <w:rPr>
          <w:rFonts w:eastAsia="黑体"/>
          <w:kern w:val="0"/>
          <w:szCs w:val="21"/>
        </w:rPr>
        <w:t>申请事项：</w:t>
      </w:r>
      <w:r>
        <w:rPr>
          <w:szCs w:val="21"/>
          <w:u w:val="single"/>
        </w:rPr>
        <w:t>《蛋白同化制剂、肽类激素出口准许证》核发</w:t>
      </w:r>
      <w:r>
        <w:rPr>
          <w:kern w:val="0"/>
          <w:szCs w:val="21"/>
          <w:u w:val="single"/>
        </w:rPr>
        <w:t xml:space="preserve">  </w:t>
      </w:r>
    </w:p>
    <w:p w:rsidR="003A4359" w:rsidRDefault="003A4359">
      <w:pPr>
        <w:widowControl/>
        <w:spacing w:line="504" w:lineRule="exact"/>
        <w:ind w:firstLineChars="304" w:firstLine="638"/>
        <w:rPr>
          <w:rFonts w:eastAsia="黑体"/>
          <w:kern w:val="0"/>
          <w:szCs w:val="21"/>
        </w:rPr>
      </w:pPr>
    </w:p>
    <w:p w:rsidR="003A4359" w:rsidRDefault="00EE7AB6">
      <w:pPr>
        <w:widowControl/>
        <w:spacing w:line="504" w:lineRule="exact"/>
        <w:ind w:firstLineChars="304" w:firstLine="638"/>
        <w:rPr>
          <w:rFonts w:eastAsia="黑体"/>
          <w:kern w:val="0"/>
          <w:szCs w:val="21"/>
          <w:u w:val="single"/>
        </w:rPr>
      </w:pPr>
      <w:r>
        <w:rPr>
          <w:rFonts w:eastAsia="黑体"/>
          <w:kern w:val="0"/>
          <w:szCs w:val="21"/>
        </w:rPr>
        <w:t>事项编号：</w:t>
      </w:r>
      <w:r>
        <w:rPr>
          <w:rFonts w:eastAsia="黑体"/>
          <w:kern w:val="0"/>
          <w:szCs w:val="21"/>
          <w:u w:val="single"/>
        </w:rPr>
        <w:t xml:space="preserve">        </w:t>
      </w:r>
      <w:r>
        <w:rPr>
          <w:rFonts w:eastAsia="黑体" w:hint="eastAsia"/>
          <w:kern w:val="0"/>
          <w:szCs w:val="21"/>
          <w:u w:val="single"/>
        </w:rPr>
        <w:t xml:space="preserve"> </w:t>
      </w:r>
      <w:r>
        <w:rPr>
          <w:rFonts w:eastAsia="黑体"/>
          <w:kern w:val="0"/>
          <w:szCs w:val="21"/>
          <w:u w:val="single"/>
        </w:rPr>
        <w:t xml:space="preserve">   </w:t>
      </w:r>
      <w:r>
        <w:rPr>
          <w:rFonts w:eastAsia="黑体"/>
          <w:szCs w:val="21"/>
          <w:u w:val="single"/>
        </w:rPr>
        <w:t>3700000104613</w:t>
      </w:r>
      <w:r>
        <w:rPr>
          <w:rFonts w:ascii="宋体" w:hAnsi="宋体" w:cs="宋体" w:hint="eastAsia"/>
          <w:szCs w:val="21"/>
          <w:u w:val="single"/>
        </w:rPr>
        <w:t>－</w:t>
      </w:r>
      <w:r>
        <w:rPr>
          <w:rFonts w:eastAsia="黑体"/>
          <w:szCs w:val="21"/>
          <w:u w:val="single"/>
        </w:rPr>
        <w:t>001</w:t>
      </w:r>
      <w:r>
        <w:rPr>
          <w:rFonts w:eastAsia="黑体"/>
          <w:kern w:val="0"/>
          <w:szCs w:val="21"/>
          <w:u w:val="single"/>
        </w:rPr>
        <w:t xml:space="preserve">             </w:t>
      </w:r>
    </w:p>
    <w:p w:rsidR="003A4359" w:rsidRDefault="003A4359">
      <w:pPr>
        <w:widowControl/>
        <w:spacing w:line="504" w:lineRule="exact"/>
        <w:ind w:firstLineChars="304" w:firstLine="638"/>
        <w:rPr>
          <w:rFonts w:eastAsia="黑体"/>
          <w:kern w:val="0"/>
          <w:szCs w:val="21"/>
        </w:rPr>
      </w:pPr>
    </w:p>
    <w:p w:rsidR="003A4359" w:rsidRDefault="00EE7AB6">
      <w:pPr>
        <w:widowControl/>
        <w:spacing w:line="504" w:lineRule="exact"/>
        <w:ind w:firstLineChars="304" w:firstLine="638"/>
        <w:rPr>
          <w:rFonts w:eastAsia="黑体"/>
          <w:kern w:val="0"/>
          <w:szCs w:val="21"/>
          <w:u w:val="single"/>
        </w:rPr>
      </w:pPr>
      <w:r>
        <w:rPr>
          <w:rFonts w:eastAsia="黑体"/>
          <w:kern w:val="0"/>
          <w:szCs w:val="21"/>
        </w:rPr>
        <w:t>申请单位（人）：</w:t>
      </w:r>
      <w:r>
        <w:rPr>
          <w:rFonts w:eastAsia="仿宋"/>
          <w:kern w:val="0"/>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u w:val="single"/>
        </w:rPr>
        <w:t>（盖章）</w:t>
      </w:r>
      <w:r>
        <w:rPr>
          <w:szCs w:val="21"/>
          <w:u w:val="single"/>
        </w:rPr>
        <w:t xml:space="preserve">            </w:t>
      </w:r>
    </w:p>
    <w:p w:rsidR="003A4359" w:rsidRDefault="003A4359">
      <w:pPr>
        <w:widowControl/>
        <w:spacing w:line="504" w:lineRule="exact"/>
        <w:ind w:firstLineChars="304" w:firstLine="638"/>
        <w:rPr>
          <w:rFonts w:eastAsia="黑体"/>
          <w:kern w:val="0"/>
          <w:szCs w:val="21"/>
        </w:rPr>
      </w:pPr>
    </w:p>
    <w:p w:rsidR="003A4359" w:rsidRDefault="00EE7AB6">
      <w:pPr>
        <w:widowControl/>
        <w:spacing w:line="504" w:lineRule="exact"/>
        <w:ind w:firstLineChars="304" w:firstLine="638"/>
        <w:rPr>
          <w:rFonts w:eastAsia="黑体"/>
          <w:kern w:val="0"/>
          <w:szCs w:val="21"/>
        </w:rPr>
      </w:pPr>
      <w:r>
        <w:rPr>
          <w:rFonts w:eastAsia="黑体"/>
          <w:kern w:val="0"/>
          <w:szCs w:val="21"/>
        </w:rPr>
        <w:t>申请日期</w:t>
      </w:r>
      <w:r>
        <w:rPr>
          <w:rFonts w:eastAsia="黑体"/>
          <w:kern w:val="0"/>
          <w:szCs w:val="21"/>
        </w:rPr>
        <w:t xml:space="preserve"> </w:t>
      </w:r>
      <w:r>
        <w:rPr>
          <w:rFonts w:eastAsia="黑体"/>
          <w:kern w:val="0"/>
          <w:szCs w:val="21"/>
        </w:rPr>
        <w:t>：</w:t>
      </w:r>
      <w:r>
        <w:rPr>
          <w:rFonts w:eastAsia="黑体"/>
          <w:kern w:val="0"/>
          <w:szCs w:val="21"/>
        </w:rPr>
        <w:t xml:space="preserve">           </w:t>
      </w:r>
      <w:r>
        <w:rPr>
          <w:rFonts w:eastAsia="黑体"/>
          <w:kern w:val="0"/>
          <w:szCs w:val="21"/>
        </w:rPr>
        <w:t>年</w:t>
      </w:r>
      <w:r>
        <w:rPr>
          <w:rFonts w:eastAsia="黑体"/>
          <w:kern w:val="0"/>
          <w:szCs w:val="21"/>
        </w:rPr>
        <w:t xml:space="preserve"> </w:t>
      </w:r>
      <w:r>
        <w:rPr>
          <w:rFonts w:eastAsia="黑体" w:hint="eastAsia"/>
          <w:kern w:val="0"/>
          <w:szCs w:val="21"/>
        </w:rPr>
        <w:t xml:space="preserve">  </w:t>
      </w:r>
      <w:r>
        <w:rPr>
          <w:rFonts w:eastAsia="黑体"/>
          <w:kern w:val="0"/>
          <w:szCs w:val="21"/>
        </w:rPr>
        <w:t xml:space="preserve">  </w:t>
      </w:r>
      <w:r>
        <w:rPr>
          <w:rFonts w:eastAsia="黑体"/>
          <w:kern w:val="0"/>
          <w:szCs w:val="21"/>
        </w:rPr>
        <w:t>月</w:t>
      </w:r>
      <w:r>
        <w:rPr>
          <w:rFonts w:eastAsia="黑体"/>
          <w:kern w:val="0"/>
          <w:szCs w:val="21"/>
        </w:rPr>
        <w:t xml:space="preserve">  </w:t>
      </w:r>
      <w:r>
        <w:rPr>
          <w:rFonts w:eastAsia="黑体" w:hint="eastAsia"/>
          <w:kern w:val="0"/>
          <w:szCs w:val="21"/>
        </w:rPr>
        <w:t xml:space="preserve">  </w:t>
      </w:r>
      <w:r>
        <w:rPr>
          <w:rFonts w:eastAsia="黑体"/>
          <w:kern w:val="0"/>
          <w:szCs w:val="21"/>
        </w:rPr>
        <w:t xml:space="preserve"> </w:t>
      </w:r>
      <w:r>
        <w:rPr>
          <w:rFonts w:eastAsia="黑体"/>
          <w:kern w:val="0"/>
          <w:szCs w:val="21"/>
        </w:rPr>
        <w:t>日</w:t>
      </w:r>
    </w:p>
    <w:p w:rsidR="003A4359" w:rsidRDefault="003A4359">
      <w:pPr>
        <w:spacing w:line="504" w:lineRule="exact"/>
        <w:jc w:val="center"/>
        <w:rPr>
          <w:sz w:val="28"/>
          <w:szCs w:val="28"/>
        </w:rPr>
      </w:pPr>
    </w:p>
    <w:p w:rsidR="003A4359" w:rsidRDefault="003A4359">
      <w:pPr>
        <w:spacing w:line="504" w:lineRule="exact"/>
        <w:jc w:val="center"/>
        <w:rPr>
          <w:sz w:val="28"/>
          <w:szCs w:val="28"/>
        </w:rPr>
      </w:pPr>
    </w:p>
    <w:p w:rsidR="003A4359" w:rsidRDefault="00EE7AB6">
      <w:pPr>
        <w:spacing w:line="504" w:lineRule="exact"/>
        <w:jc w:val="center"/>
        <w:rPr>
          <w:rFonts w:eastAsia="黑体"/>
          <w:bCs/>
          <w:kern w:val="0"/>
          <w:sz w:val="24"/>
        </w:rPr>
      </w:pPr>
      <w:r>
        <w:rPr>
          <w:rFonts w:eastAsia="黑体"/>
          <w:kern w:val="0"/>
          <w:sz w:val="24"/>
        </w:rPr>
        <w:t>山东</w:t>
      </w:r>
      <w:r>
        <w:rPr>
          <w:rFonts w:eastAsia="黑体"/>
          <w:bCs/>
          <w:kern w:val="0"/>
          <w:sz w:val="24"/>
        </w:rPr>
        <w:t>省食品药品监督管理局</w:t>
      </w:r>
      <w:r>
        <w:rPr>
          <w:rFonts w:eastAsia="黑体"/>
          <w:bCs/>
          <w:kern w:val="0"/>
          <w:sz w:val="24"/>
        </w:rPr>
        <w:t xml:space="preserve"> </w:t>
      </w:r>
      <w:r>
        <w:rPr>
          <w:rFonts w:eastAsia="黑体"/>
          <w:bCs/>
          <w:kern w:val="0"/>
          <w:sz w:val="24"/>
        </w:rPr>
        <w:t>制</w:t>
      </w:r>
    </w:p>
    <w:p w:rsidR="003A4359" w:rsidRDefault="003A4359">
      <w:pPr>
        <w:spacing w:line="504" w:lineRule="exact"/>
        <w:jc w:val="center"/>
        <w:rPr>
          <w:rFonts w:eastAsia="黑体"/>
          <w:bCs/>
          <w:kern w:val="0"/>
          <w:sz w:val="24"/>
        </w:rPr>
      </w:pP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87"/>
        <w:gridCol w:w="431"/>
        <w:gridCol w:w="717"/>
        <w:gridCol w:w="144"/>
        <w:gridCol w:w="717"/>
        <w:gridCol w:w="587"/>
        <w:gridCol w:w="750"/>
        <w:gridCol w:w="730"/>
        <w:gridCol w:w="931"/>
        <w:gridCol w:w="847"/>
      </w:tblGrid>
      <w:tr w:rsidR="003A4359">
        <w:trPr>
          <w:trHeight w:hRule="exact" w:val="425"/>
          <w:jc w:val="center"/>
        </w:trPr>
        <w:tc>
          <w:tcPr>
            <w:tcW w:w="1665" w:type="dxa"/>
            <w:gridSpan w:val="3"/>
            <w:vMerge w:val="restart"/>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p w:rsidR="003A4359" w:rsidRDefault="00EE7AB6">
            <w:pPr>
              <w:jc w:val="center"/>
              <w:rPr>
                <w:kern w:val="0"/>
                <w:sz w:val="18"/>
                <w:szCs w:val="18"/>
              </w:rPr>
            </w:pPr>
            <w:r>
              <w:rPr>
                <w:kern w:val="0"/>
                <w:sz w:val="18"/>
                <w:szCs w:val="18"/>
              </w:rPr>
              <w:t>出口单位名称</w:t>
            </w:r>
          </w:p>
          <w:p w:rsidR="003A4359" w:rsidRDefault="003A4359">
            <w:pPr>
              <w:jc w:val="center"/>
              <w:rPr>
                <w:kern w:val="0"/>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中文</w:t>
            </w:r>
          </w:p>
        </w:tc>
        <w:tc>
          <w:tcPr>
            <w:tcW w:w="4706" w:type="dxa"/>
            <w:gridSpan w:val="7"/>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r>
      <w:tr w:rsidR="003A4359">
        <w:trPr>
          <w:trHeight w:hRule="exact" w:val="425"/>
          <w:jc w:val="center"/>
        </w:trPr>
        <w:tc>
          <w:tcPr>
            <w:tcW w:w="1665" w:type="dxa"/>
            <w:gridSpan w:val="3"/>
            <w:vMerge/>
            <w:tcBorders>
              <w:top w:val="single" w:sz="4" w:space="0" w:color="auto"/>
              <w:left w:val="single" w:sz="4" w:space="0" w:color="auto"/>
              <w:bottom w:val="single" w:sz="4" w:space="0" w:color="auto"/>
              <w:right w:val="single" w:sz="4" w:space="0" w:color="auto"/>
            </w:tcBorders>
            <w:vAlign w:val="center"/>
          </w:tcPr>
          <w:p w:rsidR="003A4359" w:rsidRDefault="003A4359">
            <w:pPr>
              <w:widowControl/>
              <w:jc w:val="center"/>
              <w:rPr>
                <w:kern w:val="0"/>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英文</w:t>
            </w:r>
          </w:p>
        </w:tc>
        <w:tc>
          <w:tcPr>
            <w:tcW w:w="4706" w:type="dxa"/>
            <w:gridSpan w:val="7"/>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r>
      <w:tr w:rsidR="003A4359">
        <w:trPr>
          <w:trHeight w:hRule="exact" w:val="425"/>
          <w:jc w:val="center"/>
        </w:trPr>
        <w:tc>
          <w:tcPr>
            <w:tcW w:w="1665" w:type="dxa"/>
            <w:gridSpan w:val="3"/>
            <w:vMerge w:val="restart"/>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p w:rsidR="003A4359" w:rsidRDefault="00EE7AB6">
            <w:pPr>
              <w:jc w:val="center"/>
              <w:rPr>
                <w:kern w:val="0"/>
                <w:sz w:val="18"/>
                <w:szCs w:val="18"/>
              </w:rPr>
            </w:pPr>
            <w:r>
              <w:rPr>
                <w:kern w:val="0"/>
                <w:sz w:val="18"/>
                <w:szCs w:val="18"/>
              </w:rPr>
              <w:t>出口单位地址</w:t>
            </w:r>
          </w:p>
        </w:tc>
        <w:tc>
          <w:tcPr>
            <w:tcW w:w="717" w:type="dxa"/>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中文</w:t>
            </w:r>
          </w:p>
        </w:tc>
        <w:tc>
          <w:tcPr>
            <w:tcW w:w="4706" w:type="dxa"/>
            <w:gridSpan w:val="7"/>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r>
      <w:tr w:rsidR="003A4359">
        <w:trPr>
          <w:trHeight w:hRule="exact" w:val="425"/>
          <w:jc w:val="center"/>
        </w:trPr>
        <w:tc>
          <w:tcPr>
            <w:tcW w:w="1665" w:type="dxa"/>
            <w:gridSpan w:val="3"/>
            <w:vMerge/>
            <w:tcBorders>
              <w:top w:val="single" w:sz="4" w:space="0" w:color="auto"/>
              <w:left w:val="single" w:sz="4" w:space="0" w:color="auto"/>
              <w:bottom w:val="single" w:sz="4" w:space="0" w:color="auto"/>
              <w:right w:val="single" w:sz="4" w:space="0" w:color="auto"/>
            </w:tcBorders>
            <w:vAlign w:val="center"/>
          </w:tcPr>
          <w:p w:rsidR="003A4359" w:rsidRDefault="003A4359">
            <w:pPr>
              <w:widowControl/>
              <w:jc w:val="center"/>
              <w:rPr>
                <w:kern w:val="0"/>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英文</w:t>
            </w:r>
          </w:p>
        </w:tc>
        <w:tc>
          <w:tcPr>
            <w:tcW w:w="4706" w:type="dxa"/>
            <w:gridSpan w:val="7"/>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r>
      <w:tr w:rsidR="003A4359">
        <w:trPr>
          <w:trHeight w:hRule="exact" w:val="635"/>
          <w:jc w:val="center"/>
        </w:trPr>
        <w:tc>
          <w:tcPr>
            <w:tcW w:w="947" w:type="dxa"/>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邮政编码</w:t>
            </w:r>
          </w:p>
        </w:tc>
        <w:tc>
          <w:tcPr>
            <w:tcW w:w="1435" w:type="dxa"/>
            <w:gridSpan w:val="3"/>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c>
          <w:tcPr>
            <w:tcW w:w="861" w:type="dxa"/>
            <w:gridSpan w:val="2"/>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联系人</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c>
          <w:tcPr>
            <w:tcW w:w="730" w:type="dxa"/>
            <w:tcBorders>
              <w:top w:val="single" w:sz="4" w:space="0" w:color="auto"/>
              <w:left w:val="single" w:sz="4" w:space="0" w:color="auto"/>
              <w:bottom w:val="single" w:sz="4" w:space="0" w:color="auto"/>
              <w:right w:val="single" w:sz="4" w:space="0" w:color="auto"/>
            </w:tcBorders>
            <w:vAlign w:val="center"/>
          </w:tcPr>
          <w:p w:rsidR="003A4359" w:rsidRDefault="00EE7AB6">
            <w:pPr>
              <w:spacing w:line="260" w:lineRule="exact"/>
              <w:jc w:val="center"/>
              <w:rPr>
                <w:kern w:val="0"/>
                <w:sz w:val="18"/>
                <w:szCs w:val="18"/>
              </w:rPr>
            </w:pPr>
            <w:r>
              <w:rPr>
                <w:kern w:val="0"/>
                <w:sz w:val="18"/>
                <w:szCs w:val="18"/>
              </w:rPr>
              <w:t>联系电话</w:t>
            </w:r>
          </w:p>
        </w:tc>
        <w:tc>
          <w:tcPr>
            <w:tcW w:w="1778" w:type="dxa"/>
            <w:gridSpan w:val="2"/>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r>
      <w:tr w:rsidR="003A4359">
        <w:trPr>
          <w:trHeight w:hRule="exact" w:val="425"/>
          <w:jc w:val="center"/>
        </w:trPr>
        <w:tc>
          <w:tcPr>
            <w:tcW w:w="1665" w:type="dxa"/>
            <w:gridSpan w:val="3"/>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进口单位名称</w:t>
            </w:r>
          </w:p>
        </w:tc>
        <w:tc>
          <w:tcPr>
            <w:tcW w:w="717" w:type="dxa"/>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英文</w:t>
            </w:r>
          </w:p>
        </w:tc>
        <w:tc>
          <w:tcPr>
            <w:tcW w:w="4706" w:type="dxa"/>
            <w:gridSpan w:val="7"/>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r>
      <w:tr w:rsidR="003A4359">
        <w:trPr>
          <w:trHeight w:hRule="exact" w:val="425"/>
          <w:jc w:val="center"/>
        </w:trPr>
        <w:tc>
          <w:tcPr>
            <w:tcW w:w="1665" w:type="dxa"/>
            <w:gridSpan w:val="3"/>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进口单位地址</w:t>
            </w:r>
          </w:p>
        </w:tc>
        <w:tc>
          <w:tcPr>
            <w:tcW w:w="717" w:type="dxa"/>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英文</w:t>
            </w:r>
          </w:p>
        </w:tc>
        <w:tc>
          <w:tcPr>
            <w:tcW w:w="4706" w:type="dxa"/>
            <w:gridSpan w:val="7"/>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r>
      <w:tr w:rsidR="003A4359">
        <w:trPr>
          <w:trHeight w:hRule="exact" w:val="425"/>
          <w:jc w:val="center"/>
        </w:trPr>
        <w:tc>
          <w:tcPr>
            <w:tcW w:w="1665" w:type="dxa"/>
            <w:gridSpan w:val="3"/>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进口国（地区）</w:t>
            </w:r>
          </w:p>
        </w:tc>
        <w:tc>
          <w:tcPr>
            <w:tcW w:w="717" w:type="dxa"/>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中文</w:t>
            </w:r>
          </w:p>
        </w:tc>
        <w:tc>
          <w:tcPr>
            <w:tcW w:w="2198" w:type="dxa"/>
            <w:gridSpan w:val="4"/>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c>
          <w:tcPr>
            <w:tcW w:w="730" w:type="dxa"/>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英文</w:t>
            </w:r>
          </w:p>
        </w:tc>
        <w:tc>
          <w:tcPr>
            <w:tcW w:w="1778" w:type="dxa"/>
            <w:gridSpan w:val="2"/>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r>
      <w:tr w:rsidR="003A4359">
        <w:trPr>
          <w:trHeight w:hRule="exact" w:val="565"/>
          <w:jc w:val="center"/>
        </w:trPr>
        <w:tc>
          <w:tcPr>
            <w:tcW w:w="1665" w:type="dxa"/>
            <w:gridSpan w:val="3"/>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进口准许证号</w:t>
            </w:r>
          </w:p>
        </w:tc>
        <w:tc>
          <w:tcPr>
            <w:tcW w:w="1578" w:type="dxa"/>
            <w:gridSpan w:val="3"/>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发证日期</w:t>
            </w:r>
          </w:p>
        </w:tc>
        <w:tc>
          <w:tcPr>
            <w:tcW w:w="730" w:type="dxa"/>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c>
          <w:tcPr>
            <w:tcW w:w="931" w:type="dxa"/>
            <w:tcBorders>
              <w:top w:val="single" w:sz="4" w:space="0" w:color="auto"/>
              <w:left w:val="single" w:sz="4" w:space="0" w:color="auto"/>
              <w:bottom w:val="single" w:sz="4" w:space="0" w:color="auto"/>
              <w:right w:val="single" w:sz="4" w:space="0" w:color="auto"/>
            </w:tcBorders>
            <w:vAlign w:val="center"/>
          </w:tcPr>
          <w:p w:rsidR="003A4359" w:rsidRDefault="00EE7AB6">
            <w:pPr>
              <w:spacing w:line="260" w:lineRule="exact"/>
              <w:jc w:val="center"/>
              <w:rPr>
                <w:kern w:val="0"/>
                <w:sz w:val="18"/>
                <w:szCs w:val="18"/>
              </w:rPr>
            </w:pPr>
            <w:r>
              <w:rPr>
                <w:kern w:val="0"/>
                <w:sz w:val="18"/>
                <w:szCs w:val="18"/>
              </w:rPr>
              <w:t>失效</w:t>
            </w:r>
          </w:p>
          <w:p w:rsidR="003A4359" w:rsidRDefault="00EE7AB6">
            <w:pPr>
              <w:spacing w:line="260" w:lineRule="exact"/>
              <w:jc w:val="center"/>
              <w:rPr>
                <w:kern w:val="0"/>
                <w:sz w:val="18"/>
                <w:szCs w:val="18"/>
              </w:rPr>
            </w:pPr>
            <w:r>
              <w:rPr>
                <w:kern w:val="0"/>
                <w:sz w:val="18"/>
                <w:szCs w:val="18"/>
              </w:rPr>
              <w:t>日期</w:t>
            </w:r>
          </w:p>
        </w:tc>
        <w:tc>
          <w:tcPr>
            <w:tcW w:w="847" w:type="dxa"/>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r>
      <w:tr w:rsidR="003A4359">
        <w:trPr>
          <w:trHeight w:hRule="exact" w:val="425"/>
          <w:jc w:val="center"/>
        </w:trPr>
        <w:tc>
          <w:tcPr>
            <w:tcW w:w="1665" w:type="dxa"/>
            <w:gridSpan w:val="3"/>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内销合同号</w:t>
            </w:r>
          </w:p>
        </w:tc>
        <w:tc>
          <w:tcPr>
            <w:tcW w:w="1578" w:type="dxa"/>
            <w:gridSpan w:val="3"/>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外销合同号</w:t>
            </w:r>
          </w:p>
        </w:tc>
        <w:tc>
          <w:tcPr>
            <w:tcW w:w="2508" w:type="dxa"/>
            <w:gridSpan w:val="3"/>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r>
      <w:tr w:rsidR="003A4359">
        <w:trPr>
          <w:trHeight w:hRule="exact" w:val="425"/>
          <w:jc w:val="center"/>
        </w:trPr>
        <w:tc>
          <w:tcPr>
            <w:tcW w:w="1665" w:type="dxa"/>
            <w:gridSpan w:val="3"/>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药品出口方式</w:t>
            </w:r>
          </w:p>
        </w:tc>
        <w:tc>
          <w:tcPr>
            <w:tcW w:w="5423" w:type="dxa"/>
            <w:gridSpan w:val="8"/>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sym w:font="Wingdings 2" w:char="00A3"/>
            </w:r>
            <w:r>
              <w:rPr>
                <w:kern w:val="0"/>
                <w:sz w:val="18"/>
                <w:szCs w:val="18"/>
              </w:rPr>
              <w:t>海运</w:t>
            </w:r>
            <w:r>
              <w:rPr>
                <w:kern w:val="0"/>
                <w:sz w:val="18"/>
                <w:szCs w:val="18"/>
              </w:rPr>
              <w:t xml:space="preserve">    </w:t>
            </w:r>
            <w:r>
              <w:rPr>
                <w:kern w:val="0"/>
                <w:sz w:val="18"/>
                <w:szCs w:val="18"/>
              </w:rPr>
              <w:sym w:font="Wingdings 2" w:char="00A3"/>
            </w:r>
            <w:r>
              <w:rPr>
                <w:kern w:val="0"/>
                <w:sz w:val="18"/>
                <w:szCs w:val="18"/>
              </w:rPr>
              <w:t>空运</w:t>
            </w:r>
            <w:r>
              <w:rPr>
                <w:kern w:val="0"/>
                <w:sz w:val="18"/>
                <w:szCs w:val="18"/>
              </w:rPr>
              <w:t xml:space="preserve">    </w:t>
            </w:r>
            <w:r>
              <w:rPr>
                <w:kern w:val="0"/>
                <w:sz w:val="18"/>
                <w:szCs w:val="18"/>
              </w:rPr>
              <w:sym w:font="Wingdings 2" w:char="00A3"/>
            </w:r>
            <w:r>
              <w:rPr>
                <w:kern w:val="0"/>
                <w:sz w:val="18"/>
                <w:szCs w:val="18"/>
              </w:rPr>
              <w:t>邮寄</w:t>
            </w:r>
            <w:r>
              <w:rPr>
                <w:kern w:val="0"/>
                <w:sz w:val="18"/>
                <w:szCs w:val="18"/>
              </w:rPr>
              <w:t xml:space="preserve">   </w:t>
            </w:r>
            <w:r>
              <w:rPr>
                <w:kern w:val="0"/>
                <w:sz w:val="18"/>
                <w:szCs w:val="18"/>
              </w:rPr>
              <w:sym w:font="Wingdings 2" w:char="00A3"/>
            </w:r>
            <w:r>
              <w:rPr>
                <w:kern w:val="0"/>
                <w:sz w:val="18"/>
                <w:szCs w:val="18"/>
              </w:rPr>
              <w:t>其它</w:t>
            </w:r>
          </w:p>
        </w:tc>
      </w:tr>
      <w:tr w:rsidR="003A4359">
        <w:trPr>
          <w:trHeight w:hRule="exact" w:val="425"/>
          <w:jc w:val="center"/>
        </w:trPr>
        <w:tc>
          <w:tcPr>
            <w:tcW w:w="947" w:type="dxa"/>
            <w:vMerge w:val="restart"/>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出口</w:t>
            </w:r>
          </w:p>
          <w:p w:rsidR="003A4359" w:rsidRDefault="00EE7AB6">
            <w:pPr>
              <w:jc w:val="center"/>
              <w:rPr>
                <w:kern w:val="0"/>
                <w:sz w:val="18"/>
                <w:szCs w:val="18"/>
              </w:rPr>
            </w:pPr>
            <w:r>
              <w:rPr>
                <w:kern w:val="0"/>
                <w:sz w:val="18"/>
                <w:szCs w:val="18"/>
              </w:rPr>
              <w:t>口岸</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中文</w:t>
            </w:r>
          </w:p>
        </w:tc>
        <w:tc>
          <w:tcPr>
            <w:tcW w:w="1578" w:type="dxa"/>
            <w:gridSpan w:val="3"/>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c>
          <w:tcPr>
            <w:tcW w:w="587" w:type="dxa"/>
            <w:vMerge w:val="restart"/>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进口</w:t>
            </w:r>
          </w:p>
          <w:p w:rsidR="003A4359" w:rsidRDefault="00EE7AB6">
            <w:pPr>
              <w:jc w:val="center"/>
              <w:rPr>
                <w:kern w:val="0"/>
                <w:sz w:val="18"/>
                <w:szCs w:val="18"/>
              </w:rPr>
            </w:pPr>
            <w:r>
              <w:rPr>
                <w:kern w:val="0"/>
                <w:sz w:val="18"/>
                <w:szCs w:val="18"/>
              </w:rPr>
              <w:t>口岸</w:t>
            </w:r>
          </w:p>
        </w:tc>
        <w:tc>
          <w:tcPr>
            <w:tcW w:w="750" w:type="dxa"/>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中文</w:t>
            </w:r>
          </w:p>
        </w:tc>
        <w:tc>
          <w:tcPr>
            <w:tcW w:w="2508" w:type="dxa"/>
            <w:gridSpan w:val="3"/>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r>
      <w:tr w:rsidR="003A4359">
        <w:trPr>
          <w:trHeight w:hRule="exact" w:val="425"/>
          <w:jc w:val="center"/>
        </w:trPr>
        <w:tc>
          <w:tcPr>
            <w:tcW w:w="947" w:type="dxa"/>
            <w:vMerge/>
            <w:tcBorders>
              <w:top w:val="single" w:sz="4" w:space="0" w:color="auto"/>
              <w:left w:val="single" w:sz="4" w:space="0" w:color="auto"/>
              <w:bottom w:val="single" w:sz="4" w:space="0" w:color="auto"/>
              <w:right w:val="single" w:sz="4" w:space="0" w:color="auto"/>
            </w:tcBorders>
            <w:vAlign w:val="center"/>
          </w:tcPr>
          <w:p w:rsidR="003A4359" w:rsidRDefault="003A4359">
            <w:pPr>
              <w:widowControl/>
              <w:jc w:val="center"/>
              <w:rPr>
                <w:kern w:val="0"/>
                <w:sz w:val="18"/>
                <w:szCs w:val="18"/>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英文</w:t>
            </w:r>
          </w:p>
        </w:tc>
        <w:tc>
          <w:tcPr>
            <w:tcW w:w="1578" w:type="dxa"/>
            <w:gridSpan w:val="3"/>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3A4359" w:rsidRDefault="003A4359">
            <w:pPr>
              <w:widowControl/>
              <w:jc w:val="center"/>
              <w:rPr>
                <w:kern w:val="0"/>
                <w:sz w:val="18"/>
                <w:szCs w:val="18"/>
              </w:rPr>
            </w:pPr>
          </w:p>
        </w:tc>
        <w:tc>
          <w:tcPr>
            <w:tcW w:w="750" w:type="dxa"/>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英文</w:t>
            </w:r>
          </w:p>
        </w:tc>
        <w:tc>
          <w:tcPr>
            <w:tcW w:w="2508" w:type="dxa"/>
            <w:gridSpan w:val="3"/>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r>
      <w:tr w:rsidR="003A4359">
        <w:trPr>
          <w:trHeight w:hRule="exact" w:val="425"/>
          <w:jc w:val="center"/>
        </w:trPr>
        <w:tc>
          <w:tcPr>
            <w:tcW w:w="1665" w:type="dxa"/>
            <w:gridSpan w:val="3"/>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预计发货日期</w:t>
            </w:r>
          </w:p>
        </w:tc>
        <w:tc>
          <w:tcPr>
            <w:tcW w:w="1578" w:type="dxa"/>
            <w:gridSpan w:val="3"/>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c>
          <w:tcPr>
            <w:tcW w:w="2067" w:type="dxa"/>
            <w:gridSpan w:val="3"/>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预计到达目的口岸日期</w:t>
            </w:r>
          </w:p>
        </w:tc>
        <w:tc>
          <w:tcPr>
            <w:tcW w:w="1778" w:type="dxa"/>
            <w:gridSpan w:val="2"/>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r>
      <w:tr w:rsidR="003A4359">
        <w:trPr>
          <w:trHeight w:hRule="exact" w:val="425"/>
          <w:jc w:val="center"/>
        </w:trPr>
        <w:tc>
          <w:tcPr>
            <w:tcW w:w="2526" w:type="dxa"/>
            <w:gridSpan w:val="5"/>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详细说明出口药品目的</w:t>
            </w:r>
          </w:p>
        </w:tc>
        <w:tc>
          <w:tcPr>
            <w:tcW w:w="4562" w:type="dxa"/>
            <w:gridSpan w:val="6"/>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r>
      <w:tr w:rsidR="003A4359">
        <w:trPr>
          <w:trHeight w:hRule="exact" w:val="425"/>
          <w:jc w:val="center"/>
        </w:trPr>
        <w:tc>
          <w:tcPr>
            <w:tcW w:w="947" w:type="dxa"/>
            <w:vMerge w:val="restart"/>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出口药</w:t>
            </w:r>
          </w:p>
          <w:p w:rsidR="003A4359" w:rsidRDefault="00EE7AB6">
            <w:pPr>
              <w:jc w:val="center"/>
              <w:rPr>
                <w:kern w:val="0"/>
                <w:sz w:val="18"/>
                <w:szCs w:val="18"/>
              </w:rPr>
            </w:pPr>
            <w:r>
              <w:rPr>
                <w:kern w:val="0"/>
                <w:sz w:val="18"/>
                <w:szCs w:val="18"/>
              </w:rPr>
              <w:t>物名称</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中文</w:t>
            </w:r>
          </w:p>
        </w:tc>
        <w:tc>
          <w:tcPr>
            <w:tcW w:w="1578" w:type="dxa"/>
            <w:gridSpan w:val="3"/>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c>
          <w:tcPr>
            <w:tcW w:w="1337" w:type="dxa"/>
            <w:gridSpan w:val="2"/>
            <w:vMerge w:val="restart"/>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剂型</w:t>
            </w:r>
          </w:p>
        </w:tc>
        <w:tc>
          <w:tcPr>
            <w:tcW w:w="730" w:type="dxa"/>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中文</w:t>
            </w:r>
          </w:p>
        </w:tc>
        <w:tc>
          <w:tcPr>
            <w:tcW w:w="1778" w:type="dxa"/>
            <w:gridSpan w:val="2"/>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r>
      <w:tr w:rsidR="003A4359">
        <w:trPr>
          <w:trHeight w:hRule="exact" w:val="425"/>
          <w:jc w:val="center"/>
        </w:trPr>
        <w:tc>
          <w:tcPr>
            <w:tcW w:w="947" w:type="dxa"/>
            <w:vMerge/>
            <w:tcBorders>
              <w:top w:val="single" w:sz="4" w:space="0" w:color="auto"/>
              <w:left w:val="single" w:sz="4" w:space="0" w:color="auto"/>
              <w:bottom w:val="single" w:sz="4" w:space="0" w:color="auto"/>
              <w:right w:val="single" w:sz="4" w:space="0" w:color="auto"/>
            </w:tcBorders>
            <w:vAlign w:val="center"/>
          </w:tcPr>
          <w:p w:rsidR="003A4359" w:rsidRDefault="003A4359">
            <w:pPr>
              <w:widowControl/>
              <w:jc w:val="center"/>
              <w:rPr>
                <w:kern w:val="0"/>
                <w:sz w:val="18"/>
                <w:szCs w:val="18"/>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英文</w:t>
            </w:r>
          </w:p>
        </w:tc>
        <w:tc>
          <w:tcPr>
            <w:tcW w:w="1578" w:type="dxa"/>
            <w:gridSpan w:val="3"/>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c>
          <w:tcPr>
            <w:tcW w:w="1337" w:type="dxa"/>
            <w:gridSpan w:val="2"/>
            <w:vMerge/>
            <w:tcBorders>
              <w:top w:val="single" w:sz="4" w:space="0" w:color="auto"/>
              <w:left w:val="single" w:sz="4" w:space="0" w:color="auto"/>
              <w:bottom w:val="single" w:sz="4" w:space="0" w:color="auto"/>
              <w:right w:val="single" w:sz="4" w:space="0" w:color="auto"/>
            </w:tcBorders>
            <w:vAlign w:val="center"/>
          </w:tcPr>
          <w:p w:rsidR="003A4359" w:rsidRDefault="003A4359">
            <w:pPr>
              <w:widowControl/>
              <w:jc w:val="center"/>
              <w:rPr>
                <w:kern w:val="0"/>
                <w:sz w:val="18"/>
                <w:szCs w:val="18"/>
              </w:rPr>
            </w:pPr>
          </w:p>
        </w:tc>
        <w:tc>
          <w:tcPr>
            <w:tcW w:w="730" w:type="dxa"/>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英文</w:t>
            </w:r>
          </w:p>
        </w:tc>
        <w:tc>
          <w:tcPr>
            <w:tcW w:w="1778" w:type="dxa"/>
            <w:gridSpan w:val="2"/>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r>
      <w:tr w:rsidR="003A4359">
        <w:trPr>
          <w:trHeight w:hRule="exact" w:val="425"/>
          <w:jc w:val="center"/>
        </w:trPr>
        <w:tc>
          <w:tcPr>
            <w:tcW w:w="947" w:type="dxa"/>
            <w:vMerge w:val="restart"/>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包装与规</w:t>
            </w:r>
            <w:r>
              <w:rPr>
                <w:kern w:val="0"/>
                <w:sz w:val="18"/>
                <w:szCs w:val="18"/>
              </w:rPr>
              <w:t xml:space="preserve">  </w:t>
            </w:r>
            <w:r>
              <w:rPr>
                <w:kern w:val="0"/>
                <w:sz w:val="18"/>
                <w:szCs w:val="18"/>
              </w:rPr>
              <w:t>格</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中文</w:t>
            </w:r>
          </w:p>
        </w:tc>
        <w:tc>
          <w:tcPr>
            <w:tcW w:w="1578" w:type="dxa"/>
            <w:gridSpan w:val="3"/>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c>
          <w:tcPr>
            <w:tcW w:w="1337" w:type="dxa"/>
            <w:gridSpan w:val="2"/>
            <w:vMerge w:val="restart"/>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数</w:t>
            </w:r>
            <w:r>
              <w:rPr>
                <w:kern w:val="0"/>
                <w:sz w:val="18"/>
                <w:szCs w:val="18"/>
              </w:rPr>
              <w:t xml:space="preserve"> </w:t>
            </w:r>
            <w:r>
              <w:rPr>
                <w:kern w:val="0"/>
                <w:sz w:val="18"/>
                <w:szCs w:val="18"/>
              </w:rPr>
              <w:t>量</w:t>
            </w:r>
          </w:p>
          <w:p w:rsidR="003A4359" w:rsidRDefault="00EE7AB6">
            <w:pPr>
              <w:jc w:val="center"/>
              <w:rPr>
                <w:kern w:val="0"/>
                <w:sz w:val="18"/>
                <w:szCs w:val="18"/>
              </w:rPr>
            </w:pPr>
            <w:r>
              <w:rPr>
                <w:kern w:val="0"/>
                <w:sz w:val="18"/>
                <w:szCs w:val="18"/>
              </w:rPr>
              <w:t>（单位）</w:t>
            </w:r>
          </w:p>
        </w:tc>
        <w:tc>
          <w:tcPr>
            <w:tcW w:w="730" w:type="dxa"/>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中文</w:t>
            </w:r>
          </w:p>
        </w:tc>
        <w:tc>
          <w:tcPr>
            <w:tcW w:w="1778" w:type="dxa"/>
            <w:gridSpan w:val="2"/>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r>
      <w:tr w:rsidR="003A4359">
        <w:trPr>
          <w:trHeight w:hRule="exact" w:val="425"/>
          <w:jc w:val="center"/>
        </w:trPr>
        <w:tc>
          <w:tcPr>
            <w:tcW w:w="947" w:type="dxa"/>
            <w:vMerge/>
            <w:tcBorders>
              <w:top w:val="single" w:sz="4" w:space="0" w:color="auto"/>
              <w:left w:val="single" w:sz="4" w:space="0" w:color="auto"/>
              <w:bottom w:val="single" w:sz="4" w:space="0" w:color="auto"/>
              <w:right w:val="single" w:sz="4" w:space="0" w:color="auto"/>
            </w:tcBorders>
            <w:vAlign w:val="center"/>
          </w:tcPr>
          <w:p w:rsidR="003A4359" w:rsidRDefault="003A4359">
            <w:pPr>
              <w:widowControl/>
              <w:jc w:val="center"/>
              <w:rPr>
                <w:kern w:val="0"/>
                <w:sz w:val="18"/>
                <w:szCs w:val="18"/>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英文</w:t>
            </w:r>
          </w:p>
        </w:tc>
        <w:tc>
          <w:tcPr>
            <w:tcW w:w="1578" w:type="dxa"/>
            <w:gridSpan w:val="3"/>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c>
          <w:tcPr>
            <w:tcW w:w="1337" w:type="dxa"/>
            <w:gridSpan w:val="2"/>
            <w:vMerge/>
            <w:tcBorders>
              <w:top w:val="single" w:sz="4" w:space="0" w:color="auto"/>
              <w:left w:val="single" w:sz="4" w:space="0" w:color="auto"/>
              <w:bottom w:val="single" w:sz="4" w:space="0" w:color="auto"/>
              <w:right w:val="single" w:sz="4" w:space="0" w:color="auto"/>
            </w:tcBorders>
            <w:vAlign w:val="center"/>
          </w:tcPr>
          <w:p w:rsidR="003A4359" w:rsidRDefault="003A4359">
            <w:pPr>
              <w:widowControl/>
              <w:jc w:val="center"/>
              <w:rPr>
                <w:kern w:val="0"/>
                <w:sz w:val="18"/>
                <w:szCs w:val="18"/>
              </w:rPr>
            </w:pPr>
          </w:p>
        </w:tc>
        <w:tc>
          <w:tcPr>
            <w:tcW w:w="730" w:type="dxa"/>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英文</w:t>
            </w:r>
          </w:p>
        </w:tc>
        <w:tc>
          <w:tcPr>
            <w:tcW w:w="1778" w:type="dxa"/>
            <w:gridSpan w:val="2"/>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r>
      <w:tr w:rsidR="003A4359">
        <w:trPr>
          <w:trHeight w:hRule="exact" w:val="425"/>
          <w:jc w:val="center"/>
        </w:trPr>
        <w:tc>
          <w:tcPr>
            <w:tcW w:w="1665" w:type="dxa"/>
            <w:gridSpan w:val="3"/>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出口药物管制类别</w:t>
            </w:r>
          </w:p>
        </w:tc>
        <w:tc>
          <w:tcPr>
            <w:tcW w:w="1578" w:type="dxa"/>
            <w:gridSpan w:val="3"/>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管制药物含量</w:t>
            </w:r>
          </w:p>
        </w:tc>
        <w:tc>
          <w:tcPr>
            <w:tcW w:w="2508" w:type="dxa"/>
            <w:gridSpan w:val="3"/>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r>
      <w:tr w:rsidR="003A4359">
        <w:trPr>
          <w:trHeight w:hRule="exact" w:val="425"/>
          <w:jc w:val="center"/>
        </w:trPr>
        <w:tc>
          <w:tcPr>
            <w:tcW w:w="1234" w:type="dxa"/>
            <w:gridSpan w:val="2"/>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商品编码</w:t>
            </w:r>
          </w:p>
        </w:tc>
        <w:tc>
          <w:tcPr>
            <w:tcW w:w="2009" w:type="dxa"/>
            <w:gridSpan w:val="4"/>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c>
          <w:tcPr>
            <w:tcW w:w="2067" w:type="dxa"/>
            <w:gridSpan w:val="3"/>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是否为进口药物退货</w:t>
            </w:r>
          </w:p>
        </w:tc>
        <w:tc>
          <w:tcPr>
            <w:tcW w:w="1778" w:type="dxa"/>
            <w:gridSpan w:val="2"/>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sym w:font="Wingdings 2" w:char="00A3"/>
            </w:r>
            <w:r>
              <w:rPr>
                <w:kern w:val="0"/>
                <w:sz w:val="18"/>
                <w:szCs w:val="18"/>
              </w:rPr>
              <w:t>是</w:t>
            </w:r>
            <w:r>
              <w:rPr>
                <w:kern w:val="0"/>
                <w:sz w:val="18"/>
                <w:szCs w:val="18"/>
              </w:rPr>
              <w:t xml:space="preserve">    </w:t>
            </w:r>
            <w:r>
              <w:rPr>
                <w:kern w:val="0"/>
                <w:sz w:val="18"/>
                <w:szCs w:val="18"/>
              </w:rPr>
              <w:sym w:font="Wingdings 2" w:char="00A3"/>
            </w:r>
            <w:r>
              <w:rPr>
                <w:kern w:val="0"/>
                <w:sz w:val="18"/>
                <w:szCs w:val="18"/>
              </w:rPr>
              <w:t>否</w:t>
            </w:r>
          </w:p>
        </w:tc>
      </w:tr>
      <w:tr w:rsidR="003A4359">
        <w:trPr>
          <w:trHeight w:val="810"/>
          <w:jc w:val="center"/>
        </w:trPr>
        <w:tc>
          <w:tcPr>
            <w:tcW w:w="947" w:type="dxa"/>
            <w:tcBorders>
              <w:top w:val="single" w:sz="4" w:space="0" w:color="auto"/>
              <w:left w:val="single" w:sz="4" w:space="0" w:color="auto"/>
              <w:bottom w:val="single" w:sz="4" w:space="0" w:color="auto"/>
              <w:right w:val="single" w:sz="4" w:space="0" w:color="auto"/>
            </w:tcBorders>
            <w:vAlign w:val="center"/>
          </w:tcPr>
          <w:p w:rsidR="003A4359" w:rsidRDefault="00EE7AB6">
            <w:pPr>
              <w:jc w:val="center"/>
              <w:rPr>
                <w:kern w:val="0"/>
                <w:sz w:val="18"/>
                <w:szCs w:val="18"/>
              </w:rPr>
            </w:pPr>
            <w:r>
              <w:rPr>
                <w:kern w:val="0"/>
                <w:sz w:val="18"/>
                <w:szCs w:val="18"/>
              </w:rPr>
              <w:t>备</w:t>
            </w:r>
            <w:r>
              <w:rPr>
                <w:kern w:val="0"/>
                <w:sz w:val="18"/>
                <w:szCs w:val="18"/>
              </w:rPr>
              <w:t xml:space="preserve">  </w:t>
            </w:r>
            <w:r>
              <w:rPr>
                <w:kern w:val="0"/>
                <w:sz w:val="18"/>
                <w:szCs w:val="18"/>
              </w:rPr>
              <w:t>注</w:t>
            </w:r>
          </w:p>
        </w:tc>
        <w:tc>
          <w:tcPr>
            <w:tcW w:w="6141" w:type="dxa"/>
            <w:gridSpan w:val="10"/>
            <w:tcBorders>
              <w:top w:val="single" w:sz="4" w:space="0" w:color="auto"/>
              <w:left w:val="single" w:sz="4" w:space="0" w:color="auto"/>
              <w:bottom w:val="single" w:sz="4" w:space="0" w:color="auto"/>
              <w:right w:val="single" w:sz="4" w:space="0" w:color="auto"/>
            </w:tcBorders>
            <w:vAlign w:val="center"/>
          </w:tcPr>
          <w:p w:rsidR="003A4359" w:rsidRDefault="003A4359">
            <w:pPr>
              <w:jc w:val="center"/>
              <w:rPr>
                <w:kern w:val="0"/>
                <w:sz w:val="18"/>
                <w:szCs w:val="18"/>
              </w:rPr>
            </w:pPr>
          </w:p>
        </w:tc>
      </w:tr>
    </w:tbl>
    <w:p w:rsidR="003A4359" w:rsidRDefault="00EE7AB6">
      <w:pPr>
        <w:spacing w:line="440" w:lineRule="exact"/>
        <w:rPr>
          <w:kern w:val="0"/>
          <w:sz w:val="18"/>
          <w:szCs w:val="18"/>
        </w:rPr>
      </w:pPr>
      <w:r>
        <w:rPr>
          <w:kern w:val="0"/>
          <w:sz w:val="18"/>
          <w:szCs w:val="18"/>
        </w:rPr>
        <w:t>申请日期：</w:t>
      </w:r>
      <w:r>
        <w:rPr>
          <w:kern w:val="0"/>
          <w:sz w:val="18"/>
          <w:szCs w:val="18"/>
          <w:u w:val="single"/>
        </w:rPr>
        <w:t xml:space="preserve">    </w:t>
      </w:r>
      <w:r>
        <w:rPr>
          <w:kern w:val="0"/>
          <w:sz w:val="18"/>
          <w:szCs w:val="18"/>
        </w:rPr>
        <w:t>年</w:t>
      </w:r>
      <w:r>
        <w:rPr>
          <w:kern w:val="0"/>
          <w:sz w:val="18"/>
          <w:szCs w:val="18"/>
          <w:u w:val="single"/>
        </w:rPr>
        <w:t xml:space="preserve">   </w:t>
      </w:r>
      <w:r>
        <w:rPr>
          <w:kern w:val="0"/>
          <w:sz w:val="18"/>
          <w:szCs w:val="18"/>
        </w:rPr>
        <w:t>月</w:t>
      </w:r>
      <w:r>
        <w:rPr>
          <w:kern w:val="0"/>
          <w:sz w:val="18"/>
          <w:szCs w:val="18"/>
          <w:u w:val="single"/>
        </w:rPr>
        <w:t xml:space="preserve">   </w:t>
      </w:r>
      <w:r>
        <w:rPr>
          <w:kern w:val="0"/>
          <w:sz w:val="18"/>
          <w:szCs w:val="18"/>
        </w:rPr>
        <w:t>日</w:t>
      </w:r>
      <w:r>
        <w:rPr>
          <w:kern w:val="0"/>
          <w:sz w:val="18"/>
          <w:szCs w:val="18"/>
        </w:rPr>
        <w:t xml:space="preserve">             </w:t>
      </w:r>
      <w:r>
        <w:rPr>
          <w:kern w:val="0"/>
          <w:sz w:val="18"/>
          <w:szCs w:val="18"/>
        </w:rPr>
        <w:t>申请单位（盖章）：</w:t>
      </w:r>
    </w:p>
    <w:p w:rsidR="003A4359" w:rsidRDefault="00EE7AB6">
      <w:pPr>
        <w:widowControl/>
        <w:spacing w:afterLines="50" w:after="156" w:line="400" w:lineRule="exact"/>
        <w:jc w:val="center"/>
        <w:rPr>
          <w:rFonts w:ascii="黑体" w:eastAsia="黑体" w:hAnsi="黑体" w:cs="黑体"/>
          <w:kern w:val="0"/>
          <w:sz w:val="30"/>
          <w:szCs w:val="30"/>
        </w:rPr>
      </w:pPr>
      <w:r>
        <w:rPr>
          <w:rFonts w:ascii="黑体" w:eastAsia="黑体" w:hAnsi="黑体" w:cs="黑体" w:hint="eastAsia"/>
          <w:kern w:val="0"/>
          <w:sz w:val="30"/>
          <w:szCs w:val="30"/>
        </w:rPr>
        <w:t>承</w:t>
      </w:r>
      <w:r>
        <w:rPr>
          <w:rFonts w:ascii="黑体" w:eastAsia="黑体" w:hAnsi="黑体" w:cs="黑体" w:hint="eastAsia"/>
          <w:kern w:val="0"/>
          <w:sz w:val="30"/>
          <w:szCs w:val="30"/>
        </w:rPr>
        <w:t xml:space="preserve">  </w:t>
      </w:r>
      <w:r>
        <w:rPr>
          <w:rFonts w:ascii="黑体" w:eastAsia="黑体" w:hAnsi="黑体" w:cs="黑体" w:hint="eastAsia"/>
          <w:kern w:val="0"/>
          <w:sz w:val="30"/>
          <w:szCs w:val="30"/>
        </w:rPr>
        <w:t>诺</w:t>
      </w:r>
      <w:r>
        <w:rPr>
          <w:rFonts w:ascii="黑体" w:eastAsia="黑体" w:hAnsi="黑体" w:cs="黑体" w:hint="eastAsia"/>
          <w:kern w:val="0"/>
          <w:sz w:val="30"/>
          <w:szCs w:val="30"/>
        </w:rPr>
        <w:t xml:space="preserve">  </w:t>
      </w:r>
      <w:r>
        <w:rPr>
          <w:rFonts w:ascii="黑体" w:eastAsia="黑体" w:hAnsi="黑体" w:cs="黑体" w:hint="eastAsia"/>
          <w:kern w:val="0"/>
          <w:sz w:val="30"/>
          <w:szCs w:val="30"/>
        </w:rPr>
        <w:t>书</w:t>
      </w:r>
    </w:p>
    <w:tbl>
      <w:tblPr>
        <w:tblW w:w="7087" w:type="dxa"/>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7"/>
        <w:gridCol w:w="5740"/>
      </w:tblGrid>
      <w:tr w:rsidR="003A4359">
        <w:trPr>
          <w:cantSplit/>
          <w:trHeight w:val="1435"/>
        </w:trPr>
        <w:tc>
          <w:tcPr>
            <w:tcW w:w="1347" w:type="dxa"/>
            <w:tcBorders>
              <w:tl2br w:val="nil"/>
              <w:tr2bl w:val="nil"/>
            </w:tcBorders>
            <w:tcMar>
              <w:top w:w="0" w:type="dxa"/>
              <w:left w:w="108" w:type="dxa"/>
              <w:bottom w:w="0" w:type="dxa"/>
              <w:right w:w="108" w:type="dxa"/>
            </w:tcMar>
            <w:vAlign w:val="center"/>
          </w:tcPr>
          <w:p w:rsidR="003A4359" w:rsidRDefault="00EE7AB6">
            <w:pPr>
              <w:spacing w:beforeLines="10" w:before="31"/>
              <w:jc w:val="center"/>
              <w:rPr>
                <w:kern w:val="0"/>
                <w:sz w:val="18"/>
                <w:szCs w:val="18"/>
              </w:rPr>
            </w:pPr>
            <w:r>
              <w:rPr>
                <w:kern w:val="0"/>
                <w:sz w:val="18"/>
                <w:szCs w:val="18"/>
              </w:rPr>
              <w:t>出口单位</w:t>
            </w:r>
          </w:p>
        </w:tc>
        <w:tc>
          <w:tcPr>
            <w:tcW w:w="5740" w:type="dxa"/>
            <w:tcBorders>
              <w:tl2br w:val="nil"/>
              <w:tr2bl w:val="nil"/>
            </w:tcBorders>
            <w:tcMar>
              <w:top w:w="0" w:type="dxa"/>
              <w:left w:w="108" w:type="dxa"/>
              <w:bottom w:w="0" w:type="dxa"/>
              <w:right w:w="108" w:type="dxa"/>
            </w:tcMar>
            <w:vAlign w:val="center"/>
          </w:tcPr>
          <w:p w:rsidR="003A4359" w:rsidRDefault="00EE7AB6">
            <w:pPr>
              <w:spacing w:beforeLines="10" w:before="31"/>
              <w:rPr>
                <w:kern w:val="0"/>
                <w:sz w:val="18"/>
                <w:szCs w:val="18"/>
              </w:rPr>
            </w:pPr>
            <w:r>
              <w:rPr>
                <w:kern w:val="0"/>
                <w:sz w:val="18"/>
                <w:szCs w:val="18"/>
              </w:rPr>
              <w:t>法定代表人：</w:t>
            </w:r>
          </w:p>
          <w:p w:rsidR="003A4359" w:rsidRDefault="00EE7AB6">
            <w:pPr>
              <w:spacing w:beforeLines="10" w:before="31"/>
              <w:rPr>
                <w:kern w:val="0"/>
                <w:sz w:val="18"/>
                <w:szCs w:val="18"/>
              </w:rPr>
            </w:pPr>
            <w:r>
              <w:rPr>
                <w:kern w:val="0"/>
                <w:sz w:val="18"/>
                <w:szCs w:val="18"/>
              </w:rPr>
              <w:t>有效身份证件名称及号码：</w:t>
            </w:r>
          </w:p>
          <w:p w:rsidR="003A4359" w:rsidRDefault="00EE7AB6">
            <w:pPr>
              <w:spacing w:beforeLines="10" w:before="31"/>
              <w:rPr>
                <w:kern w:val="0"/>
                <w:sz w:val="18"/>
                <w:szCs w:val="18"/>
              </w:rPr>
            </w:pPr>
            <w:r>
              <w:rPr>
                <w:kern w:val="0"/>
                <w:sz w:val="18"/>
                <w:szCs w:val="18"/>
              </w:rPr>
              <w:t>联系电话：</w:t>
            </w:r>
          </w:p>
        </w:tc>
      </w:tr>
      <w:tr w:rsidR="003A4359">
        <w:trPr>
          <w:cantSplit/>
          <w:trHeight w:val="1511"/>
        </w:trPr>
        <w:tc>
          <w:tcPr>
            <w:tcW w:w="1347" w:type="dxa"/>
            <w:tcBorders>
              <w:tl2br w:val="nil"/>
              <w:tr2bl w:val="nil"/>
            </w:tcBorders>
            <w:tcMar>
              <w:top w:w="0" w:type="dxa"/>
              <w:left w:w="108" w:type="dxa"/>
              <w:bottom w:w="0" w:type="dxa"/>
              <w:right w:w="108" w:type="dxa"/>
            </w:tcMar>
            <w:vAlign w:val="center"/>
          </w:tcPr>
          <w:p w:rsidR="003A4359" w:rsidRDefault="00EE7AB6">
            <w:pPr>
              <w:spacing w:beforeLines="10" w:before="31"/>
              <w:jc w:val="center"/>
              <w:rPr>
                <w:kern w:val="0"/>
                <w:sz w:val="18"/>
                <w:szCs w:val="18"/>
              </w:rPr>
            </w:pPr>
            <w:r>
              <w:rPr>
                <w:kern w:val="0"/>
                <w:sz w:val="18"/>
                <w:szCs w:val="18"/>
              </w:rPr>
              <w:lastRenderedPageBreak/>
              <w:t>进口单位</w:t>
            </w:r>
          </w:p>
        </w:tc>
        <w:tc>
          <w:tcPr>
            <w:tcW w:w="5740" w:type="dxa"/>
            <w:tcBorders>
              <w:tl2br w:val="nil"/>
              <w:tr2bl w:val="nil"/>
            </w:tcBorders>
            <w:tcMar>
              <w:top w:w="0" w:type="dxa"/>
              <w:left w:w="108" w:type="dxa"/>
              <w:bottom w:w="0" w:type="dxa"/>
              <w:right w:w="108" w:type="dxa"/>
            </w:tcMar>
            <w:vAlign w:val="center"/>
          </w:tcPr>
          <w:p w:rsidR="003A4359" w:rsidRDefault="00EE7AB6">
            <w:pPr>
              <w:spacing w:beforeLines="10" w:before="31"/>
              <w:rPr>
                <w:kern w:val="0"/>
                <w:sz w:val="18"/>
                <w:szCs w:val="18"/>
              </w:rPr>
            </w:pPr>
            <w:r>
              <w:rPr>
                <w:kern w:val="0"/>
                <w:sz w:val="18"/>
                <w:szCs w:val="18"/>
              </w:rPr>
              <w:t>法定代表人：</w:t>
            </w:r>
          </w:p>
          <w:p w:rsidR="003A4359" w:rsidRDefault="00EE7AB6">
            <w:pPr>
              <w:spacing w:beforeLines="10" w:before="31"/>
              <w:rPr>
                <w:kern w:val="0"/>
                <w:sz w:val="18"/>
                <w:szCs w:val="18"/>
              </w:rPr>
            </w:pPr>
            <w:r>
              <w:rPr>
                <w:kern w:val="0"/>
                <w:sz w:val="18"/>
                <w:szCs w:val="18"/>
              </w:rPr>
              <w:t>有效身份证件名称及号码：</w:t>
            </w:r>
          </w:p>
          <w:p w:rsidR="003A4359" w:rsidRDefault="00EE7AB6">
            <w:pPr>
              <w:spacing w:beforeLines="10" w:before="31"/>
              <w:rPr>
                <w:kern w:val="0"/>
                <w:sz w:val="18"/>
                <w:szCs w:val="18"/>
              </w:rPr>
            </w:pPr>
            <w:r>
              <w:rPr>
                <w:kern w:val="0"/>
                <w:sz w:val="18"/>
                <w:szCs w:val="18"/>
              </w:rPr>
              <w:t>联系电话：</w:t>
            </w:r>
          </w:p>
        </w:tc>
      </w:tr>
      <w:tr w:rsidR="003A4359">
        <w:trPr>
          <w:trHeight w:val="2801"/>
        </w:trPr>
        <w:tc>
          <w:tcPr>
            <w:tcW w:w="7087" w:type="dxa"/>
            <w:gridSpan w:val="2"/>
            <w:tcBorders>
              <w:tl2br w:val="nil"/>
              <w:tr2bl w:val="nil"/>
            </w:tcBorders>
            <w:tcMar>
              <w:top w:w="0" w:type="dxa"/>
              <w:left w:w="108" w:type="dxa"/>
              <w:bottom w:w="0" w:type="dxa"/>
              <w:right w:w="108" w:type="dxa"/>
            </w:tcMar>
            <w:vAlign w:val="center"/>
          </w:tcPr>
          <w:p w:rsidR="003A4359" w:rsidRDefault="00EE7AB6">
            <w:pPr>
              <w:spacing w:beforeLines="10" w:before="31"/>
              <w:rPr>
                <w:kern w:val="0"/>
                <w:sz w:val="18"/>
                <w:szCs w:val="18"/>
              </w:rPr>
            </w:pPr>
            <w:r>
              <w:rPr>
                <w:kern w:val="0"/>
                <w:sz w:val="18"/>
                <w:szCs w:val="18"/>
              </w:rPr>
              <w:t>承诺事项：</w:t>
            </w:r>
          </w:p>
          <w:p w:rsidR="003A4359" w:rsidRDefault="00EE7AB6">
            <w:pPr>
              <w:spacing w:beforeLines="10" w:before="31"/>
              <w:ind w:firstLineChars="200" w:firstLine="360"/>
              <w:rPr>
                <w:kern w:val="0"/>
                <w:sz w:val="18"/>
                <w:szCs w:val="18"/>
              </w:rPr>
            </w:pPr>
            <w:r>
              <w:rPr>
                <w:kern w:val="0"/>
                <w:sz w:val="18"/>
                <w:szCs w:val="18"/>
              </w:rPr>
              <w:t>我（们）保证：</w:t>
            </w:r>
          </w:p>
          <w:p w:rsidR="003A4359" w:rsidRDefault="00EE7AB6">
            <w:pPr>
              <w:spacing w:beforeLines="10" w:before="31"/>
              <w:ind w:firstLineChars="200" w:firstLine="360"/>
              <w:rPr>
                <w:kern w:val="0"/>
                <w:sz w:val="18"/>
                <w:szCs w:val="18"/>
              </w:rPr>
            </w:pPr>
            <w:r>
              <w:rPr>
                <w:kern w:val="0"/>
                <w:sz w:val="18"/>
                <w:szCs w:val="18"/>
              </w:rPr>
              <w:t>1</w:t>
            </w:r>
            <w:r>
              <w:rPr>
                <w:kern w:val="0"/>
                <w:sz w:val="18"/>
                <w:szCs w:val="18"/>
              </w:rPr>
              <w:t>、遵守双方国家的法律法规及有关规定；</w:t>
            </w:r>
          </w:p>
          <w:p w:rsidR="003A4359" w:rsidRDefault="00EE7AB6">
            <w:pPr>
              <w:spacing w:beforeLines="10" w:before="31"/>
              <w:ind w:firstLineChars="200" w:firstLine="360"/>
              <w:rPr>
                <w:kern w:val="0"/>
                <w:sz w:val="18"/>
                <w:szCs w:val="18"/>
              </w:rPr>
            </w:pPr>
            <w:r>
              <w:rPr>
                <w:kern w:val="0"/>
                <w:sz w:val="18"/>
                <w:szCs w:val="18"/>
              </w:rPr>
              <w:t>2</w:t>
            </w:r>
            <w:r>
              <w:rPr>
                <w:kern w:val="0"/>
                <w:sz w:val="18"/>
                <w:szCs w:val="18"/>
              </w:rPr>
              <w:t>、所有资料真实有效，有据可查；</w:t>
            </w:r>
          </w:p>
          <w:p w:rsidR="003A4359" w:rsidRDefault="00EE7AB6">
            <w:pPr>
              <w:spacing w:beforeLines="10" w:before="31"/>
              <w:ind w:firstLineChars="200" w:firstLine="360"/>
              <w:rPr>
                <w:kern w:val="0"/>
                <w:sz w:val="18"/>
                <w:szCs w:val="18"/>
              </w:rPr>
            </w:pPr>
            <w:r>
              <w:rPr>
                <w:kern w:val="0"/>
                <w:sz w:val="18"/>
                <w:szCs w:val="18"/>
              </w:rPr>
              <w:t>3</w:t>
            </w:r>
            <w:r>
              <w:rPr>
                <w:kern w:val="0"/>
                <w:sz w:val="18"/>
                <w:szCs w:val="18"/>
              </w:rPr>
              <w:t>、进口单位为进口国的合法单位；</w:t>
            </w:r>
          </w:p>
          <w:p w:rsidR="003A4359" w:rsidRDefault="00EE7AB6">
            <w:pPr>
              <w:spacing w:beforeLines="10" w:before="31"/>
              <w:ind w:firstLineChars="200" w:firstLine="360"/>
              <w:rPr>
                <w:kern w:val="0"/>
                <w:sz w:val="18"/>
                <w:szCs w:val="18"/>
              </w:rPr>
            </w:pPr>
            <w:r>
              <w:rPr>
                <w:kern w:val="0"/>
                <w:sz w:val="18"/>
                <w:szCs w:val="18"/>
              </w:rPr>
              <w:t>4</w:t>
            </w:r>
            <w:r>
              <w:rPr>
                <w:kern w:val="0"/>
                <w:sz w:val="18"/>
                <w:szCs w:val="18"/>
              </w:rPr>
              <w:t>、进口方进口该产品用于合法医疗用途；</w:t>
            </w:r>
          </w:p>
          <w:p w:rsidR="003A4359" w:rsidRDefault="00EE7AB6">
            <w:pPr>
              <w:spacing w:beforeLines="10" w:before="31"/>
              <w:ind w:firstLineChars="200" w:firstLine="360"/>
              <w:rPr>
                <w:kern w:val="0"/>
                <w:sz w:val="18"/>
                <w:szCs w:val="18"/>
              </w:rPr>
            </w:pPr>
            <w:r>
              <w:rPr>
                <w:kern w:val="0"/>
                <w:sz w:val="18"/>
                <w:szCs w:val="18"/>
              </w:rPr>
              <w:t>5</w:t>
            </w:r>
            <w:r>
              <w:rPr>
                <w:kern w:val="0"/>
                <w:sz w:val="18"/>
                <w:szCs w:val="18"/>
              </w:rPr>
              <w:t>、如提供虚假资料、有违规行为，愿意承担相应的法律责任。</w:t>
            </w:r>
          </w:p>
        </w:tc>
      </w:tr>
      <w:tr w:rsidR="003A4359">
        <w:trPr>
          <w:trHeight w:val="1409"/>
        </w:trPr>
        <w:tc>
          <w:tcPr>
            <w:tcW w:w="7087" w:type="dxa"/>
            <w:gridSpan w:val="2"/>
            <w:tcBorders>
              <w:tl2br w:val="nil"/>
              <w:tr2bl w:val="nil"/>
            </w:tcBorders>
            <w:tcMar>
              <w:top w:w="0" w:type="dxa"/>
              <w:left w:w="108" w:type="dxa"/>
              <w:bottom w:w="0" w:type="dxa"/>
              <w:right w:w="108" w:type="dxa"/>
            </w:tcMar>
            <w:vAlign w:val="center"/>
          </w:tcPr>
          <w:p w:rsidR="003A4359" w:rsidRDefault="00EE7AB6">
            <w:pPr>
              <w:spacing w:beforeLines="10" w:before="31"/>
              <w:rPr>
                <w:kern w:val="0"/>
                <w:sz w:val="18"/>
                <w:szCs w:val="18"/>
              </w:rPr>
            </w:pPr>
            <w:r>
              <w:rPr>
                <w:kern w:val="0"/>
                <w:sz w:val="18"/>
                <w:szCs w:val="18"/>
              </w:rPr>
              <w:t>出口方法定代表人签名：</w:t>
            </w:r>
          </w:p>
          <w:p w:rsidR="003A4359" w:rsidRDefault="00EE7AB6">
            <w:pPr>
              <w:spacing w:beforeLines="10" w:before="31"/>
              <w:ind w:firstLineChars="2304" w:firstLine="4147"/>
              <w:rPr>
                <w:kern w:val="0"/>
                <w:sz w:val="18"/>
                <w:szCs w:val="18"/>
              </w:rPr>
            </w:pPr>
            <w:r>
              <w:rPr>
                <w:kern w:val="0"/>
                <w:sz w:val="18"/>
                <w:szCs w:val="18"/>
              </w:rPr>
              <w:t>（企业盖章）</w:t>
            </w:r>
          </w:p>
          <w:p w:rsidR="003A4359" w:rsidRDefault="00EE7AB6">
            <w:pPr>
              <w:spacing w:beforeLines="10" w:before="31"/>
              <w:ind w:firstLineChars="2600" w:firstLine="4680"/>
              <w:rPr>
                <w:kern w:val="0"/>
                <w:sz w:val="18"/>
                <w:szCs w:val="18"/>
              </w:rPr>
            </w:pPr>
            <w:r>
              <w:rPr>
                <w:kern w:val="0"/>
                <w:sz w:val="18"/>
                <w:szCs w:val="18"/>
              </w:rPr>
              <w:t>年</w:t>
            </w:r>
            <w:r>
              <w:rPr>
                <w:kern w:val="0"/>
                <w:sz w:val="18"/>
                <w:szCs w:val="18"/>
              </w:rPr>
              <w:t xml:space="preserve">   </w:t>
            </w:r>
            <w:r>
              <w:rPr>
                <w:kern w:val="0"/>
                <w:sz w:val="18"/>
                <w:szCs w:val="18"/>
              </w:rPr>
              <w:t>月</w:t>
            </w:r>
            <w:r>
              <w:rPr>
                <w:kern w:val="0"/>
                <w:sz w:val="18"/>
                <w:szCs w:val="18"/>
              </w:rPr>
              <w:t xml:space="preserve">   </w:t>
            </w:r>
            <w:r>
              <w:rPr>
                <w:kern w:val="0"/>
                <w:sz w:val="18"/>
                <w:szCs w:val="18"/>
              </w:rPr>
              <w:t>日</w:t>
            </w:r>
          </w:p>
        </w:tc>
      </w:tr>
      <w:tr w:rsidR="003A4359">
        <w:trPr>
          <w:trHeight w:val="1777"/>
        </w:trPr>
        <w:tc>
          <w:tcPr>
            <w:tcW w:w="7087" w:type="dxa"/>
            <w:gridSpan w:val="2"/>
            <w:tcBorders>
              <w:tl2br w:val="nil"/>
              <w:tr2bl w:val="nil"/>
            </w:tcBorders>
            <w:tcMar>
              <w:top w:w="0" w:type="dxa"/>
              <w:left w:w="108" w:type="dxa"/>
              <w:bottom w:w="0" w:type="dxa"/>
              <w:right w:w="108" w:type="dxa"/>
            </w:tcMar>
            <w:vAlign w:val="center"/>
          </w:tcPr>
          <w:p w:rsidR="003A4359" w:rsidRDefault="00EE7AB6">
            <w:pPr>
              <w:spacing w:beforeLines="10" w:before="31"/>
              <w:rPr>
                <w:kern w:val="0"/>
                <w:sz w:val="18"/>
                <w:szCs w:val="18"/>
              </w:rPr>
            </w:pPr>
            <w:r>
              <w:rPr>
                <w:kern w:val="0"/>
                <w:sz w:val="18"/>
                <w:szCs w:val="18"/>
              </w:rPr>
              <w:t>进口方法定代表人签名：</w:t>
            </w:r>
          </w:p>
          <w:p w:rsidR="003A4359" w:rsidRDefault="00EE7AB6">
            <w:pPr>
              <w:spacing w:beforeLines="10" w:before="31"/>
              <w:ind w:firstLineChars="2304" w:firstLine="4147"/>
              <w:rPr>
                <w:kern w:val="0"/>
                <w:sz w:val="18"/>
                <w:szCs w:val="18"/>
              </w:rPr>
            </w:pPr>
            <w:r>
              <w:rPr>
                <w:kern w:val="0"/>
                <w:sz w:val="18"/>
                <w:szCs w:val="18"/>
              </w:rPr>
              <w:t>（企业盖章）</w:t>
            </w:r>
          </w:p>
          <w:p w:rsidR="003A4359" w:rsidRDefault="00EE7AB6">
            <w:pPr>
              <w:spacing w:beforeLines="10" w:before="31"/>
              <w:ind w:firstLineChars="2600" w:firstLine="4680"/>
              <w:rPr>
                <w:kern w:val="0"/>
                <w:sz w:val="18"/>
                <w:szCs w:val="18"/>
              </w:rPr>
            </w:pPr>
            <w:r>
              <w:rPr>
                <w:kern w:val="0"/>
                <w:sz w:val="18"/>
                <w:szCs w:val="18"/>
              </w:rPr>
              <w:t>年</w:t>
            </w:r>
            <w:r>
              <w:rPr>
                <w:kern w:val="0"/>
                <w:sz w:val="18"/>
                <w:szCs w:val="18"/>
              </w:rPr>
              <w:t xml:space="preserve">   </w:t>
            </w:r>
            <w:r>
              <w:rPr>
                <w:kern w:val="0"/>
                <w:sz w:val="18"/>
                <w:szCs w:val="18"/>
              </w:rPr>
              <w:t>月</w:t>
            </w:r>
            <w:r>
              <w:rPr>
                <w:kern w:val="0"/>
                <w:sz w:val="18"/>
                <w:szCs w:val="18"/>
              </w:rPr>
              <w:t xml:space="preserve">   </w:t>
            </w:r>
            <w:r>
              <w:rPr>
                <w:kern w:val="0"/>
                <w:sz w:val="18"/>
                <w:szCs w:val="18"/>
              </w:rPr>
              <w:t>日</w:t>
            </w:r>
          </w:p>
        </w:tc>
      </w:tr>
    </w:tbl>
    <w:p w:rsidR="003A4359" w:rsidRDefault="00EE7AB6">
      <w:pPr>
        <w:widowControl/>
        <w:snapToGrid w:val="0"/>
        <w:spacing w:beforeLines="30" w:before="93"/>
        <w:ind w:left="360" w:hangingChars="200" w:hanging="360"/>
        <w:jc w:val="left"/>
        <w:rPr>
          <w:kern w:val="0"/>
          <w:sz w:val="18"/>
          <w:szCs w:val="18"/>
        </w:rPr>
      </w:pPr>
      <w:r>
        <w:rPr>
          <w:kern w:val="0"/>
          <w:sz w:val="18"/>
          <w:szCs w:val="18"/>
        </w:rPr>
        <w:t>注：本承诺书应由进、出口方法定代表人签署。委托他人签署的，应出具法定代表人签署的有效委托书。</w:t>
      </w:r>
    </w:p>
    <w:p w:rsidR="003A4359" w:rsidRDefault="003A4359">
      <w:pPr>
        <w:widowControl/>
        <w:spacing w:afterLines="50" w:after="156" w:line="400" w:lineRule="exact"/>
        <w:jc w:val="center"/>
        <w:rPr>
          <w:rFonts w:ascii="黑体" w:eastAsia="黑体" w:hAnsi="黑体" w:cs="黑体"/>
          <w:kern w:val="0"/>
          <w:sz w:val="30"/>
          <w:szCs w:val="30"/>
        </w:rPr>
      </w:pPr>
    </w:p>
    <w:p w:rsidR="003A4359" w:rsidRDefault="00EE7AB6">
      <w:pPr>
        <w:widowControl/>
        <w:spacing w:afterLines="50" w:after="156" w:line="400" w:lineRule="exact"/>
        <w:jc w:val="center"/>
        <w:rPr>
          <w:rFonts w:ascii="黑体" w:eastAsia="黑体" w:hAnsi="黑体" w:cs="黑体"/>
          <w:kern w:val="0"/>
          <w:sz w:val="30"/>
          <w:szCs w:val="30"/>
        </w:rPr>
      </w:pPr>
      <w:r>
        <w:rPr>
          <w:rFonts w:ascii="黑体" w:eastAsia="黑体" w:hAnsi="黑体" w:cs="黑体" w:hint="eastAsia"/>
          <w:kern w:val="0"/>
          <w:sz w:val="30"/>
          <w:szCs w:val="30"/>
        </w:rPr>
        <w:t>药监部门审查意见表</w:t>
      </w:r>
    </w:p>
    <w:tbl>
      <w:tblP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213"/>
        <w:gridCol w:w="848"/>
        <w:gridCol w:w="324"/>
        <w:gridCol w:w="242"/>
        <w:gridCol w:w="706"/>
        <w:gridCol w:w="64"/>
        <w:gridCol w:w="643"/>
        <w:gridCol w:w="430"/>
        <w:gridCol w:w="1059"/>
      </w:tblGrid>
      <w:tr w:rsidR="003A4359">
        <w:trPr>
          <w:trHeight w:val="727"/>
        </w:trPr>
        <w:tc>
          <w:tcPr>
            <w:tcW w:w="1558" w:type="dxa"/>
            <w:tcBorders>
              <w:top w:val="single" w:sz="4" w:space="0" w:color="auto"/>
              <w:left w:val="single" w:sz="4" w:space="0" w:color="auto"/>
              <w:bottom w:val="single" w:sz="4" w:space="0" w:color="auto"/>
              <w:right w:val="single" w:sz="4" w:space="0" w:color="auto"/>
            </w:tcBorders>
            <w:vAlign w:val="center"/>
          </w:tcPr>
          <w:p w:rsidR="003A4359" w:rsidRDefault="00EE7AB6">
            <w:pPr>
              <w:widowControl/>
              <w:spacing w:before="100" w:after="100"/>
              <w:jc w:val="center"/>
              <w:rPr>
                <w:sz w:val="18"/>
                <w:szCs w:val="18"/>
              </w:rPr>
            </w:pPr>
            <w:r>
              <w:rPr>
                <w:sz w:val="18"/>
                <w:szCs w:val="18"/>
              </w:rPr>
              <w:t>出口单位名称</w:t>
            </w:r>
          </w:p>
        </w:tc>
        <w:tc>
          <w:tcPr>
            <w:tcW w:w="5529" w:type="dxa"/>
            <w:gridSpan w:val="9"/>
            <w:tcBorders>
              <w:top w:val="single" w:sz="4" w:space="0" w:color="auto"/>
              <w:left w:val="single" w:sz="4" w:space="0" w:color="auto"/>
              <w:bottom w:val="single" w:sz="4" w:space="0" w:color="auto"/>
              <w:right w:val="single" w:sz="4" w:space="0" w:color="auto"/>
            </w:tcBorders>
            <w:vAlign w:val="center"/>
          </w:tcPr>
          <w:p w:rsidR="003A4359" w:rsidRDefault="003A4359">
            <w:pPr>
              <w:widowControl/>
              <w:spacing w:before="100" w:after="100"/>
              <w:jc w:val="center"/>
              <w:rPr>
                <w:sz w:val="18"/>
                <w:szCs w:val="18"/>
              </w:rPr>
            </w:pPr>
          </w:p>
        </w:tc>
      </w:tr>
      <w:tr w:rsidR="003A4359">
        <w:trPr>
          <w:trHeight w:val="778"/>
        </w:trPr>
        <w:tc>
          <w:tcPr>
            <w:tcW w:w="1558" w:type="dxa"/>
            <w:tcBorders>
              <w:top w:val="single" w:sz="4" w:space="0" w:color="auto"/>
              <w:left w:val="single" w:sz="4" w:space="0" w:color="auto"/>
              <w:bottom w:val="single" w:sz="4" w:space="0" w:color="auto"/>
              <w:right w:val="single" w:sz="4" w:space="0" w:color="auto"/>
            </w:tcBorders>
            <w:vAlign w:val="center"/>
          </w:tcPr>
          <w:p w:rsidR="003A4359" w:rsidRDefault="00EE7AB6">
            <w:pPr>
              <w:widowControl/>
              <w:spacing w:before="100" w:after="100"/>
              <w:jc w:val="center"/>
              <w:rPr>
                <w:sz w:val="18"/>
                <w:szCs w:val="18"/>
              </w:rPr>
            </w:pPr>
            <w:r>
              <w:rPr>
                <w:sz w:val="18"/>
                <w:szCs w:val="18"/>
              </w:rPr>
              <w:t>出口单位地址</w:t>
            </w:r>
          </w:p>
        </w:tc>
        <w:tc>
          <w:tcPr>
            <w:tcW w:w="5529" w:type="dxa"/>
            <w:gridSpan w:val="9"/>
            <w:tcBorders>
              <w:top w:val="single" w:sz="4" w:space="0" w:color="auto"/>
              <w:left w:val="single" w:sz="4" w:space="0" w:color="auto"/>
              <w:bottom w:val="single" w:sz="4" w:space="0" w:color="auto"/>
              <w:right w:val="single" w:sz="4" w:space="0" w:color="auto"/>
            </w:tcBorders>
            <w:vAlign w:val="center"/>
          </w:tcPr>
          <w:p w:rsidR="003A4359" w:rsidRDefault="003A4359">
            <w:pPr>
              <w:widowControl/>
              <w:spacing w:before="100" w:after="100"/>
              <w:jc w:val="center"/>
              <w:rPr>
                <w:sz w:val="18"/>
                <w:szCs w:val="18"/>
              </w:rPr>
            </w:pPr>
          </w:p>
        </w:tc>
      </w:tr>
      <w:tr w:rsidR="003A4359">
        <w:trPr>
          <w:trHeight w:val="760"/>
        </w:trPr>
        <w:tc>
          <w:tcPr>
            <w:tcW w:w="1558" w:type="dxa"/>
            <w:tcBorders>
              <w:top w:val="single" w:sz="4" w:space="0" w:color="auto"/>
              <w:left w:val="single" w:sz="4" w:space="0" w:color="auto"/>
              <w:bottom w:val="single" w:sz="4" w:space="0" w:color="auto"/>
              <w:right w:val="single" w:sz="4" w:space="0" w:color="auto"/>
            </w:tcBorders>
            <w:vAlign w:val="center"/>
          </w:tcPr>
          <w:p w:rsidR="003A4359" w:rsidRDefault="00EE7AB6">
            <w:pPr>
              <w:widowControl/>
              <w:spacing w:before="100" w:after="100"/>
              <w:jc w:val="center"/>
              <w:rPr>
                <w:sz w:val="18"/>
                <w:szCs w:val="18"/>
              </w:rPr>
            </w:pPr>
            <w:r>
              <w:rPr>
                <w:sz w:val="18"/>
                <w:szCs w:val="18"/>
              </w:rPr>
              <w:t>进口单位名称</w:t>
            </w:r>
          </w:p>
        </w:tc>
        <w:tc>
          <w:tcPr>
            <w:tcW w:w="5529" w:type="dxa"/>
            <w:gridSpan w:val="9"/>
            <w:tcBorders>
              <w:top w:val="single" w:sz="4" w:space="0" w:color="auto"/>
              <w:left w:val="single" w:sz="4" w:space="0" w:color="auto"/>
              <w:bottom w:val="single" w:sz="4" w:space="0" w:color="auto"/>
              <w:right w:val="single" w:sz="4" w:space="0" w:color="auto"/>
            </w:tcBorders>
            <w:vAlign w:val="center"/>
          </w:tcPr>
          <w:p w:rsidR="003A4359" w:rsidRDefault="003A4359">
            <w:pPr>
              <w:widowControl/>
              <w:spacing w:before="100" w:after="100"/>
              <w:jc w:val="center"/>
              <w:rPr>
                <w:sz w:val="18"/>
                <w:szCs w:val="18"/>
              </w:rPr>
            </w:pPr>
          </w:p>
        </w:tc>
      </w:tr>
      <w:tr w:rsidR="003A4359">
        <w:trPr>
          <w:trHeight w:val="771"/>
        </w:trPr>
        <w:tc>
          <w:tcPr>
            <w:tcW w:w="1558" w:type="dxa"/>
            <w:tcBorders>
              <w:top w:val="single" w:sz="4" w:space="0" w:color="auto"/>
              <w:left w:val="single" w:sz="4" w:space="0" w:color="auto"/>
              <w:bottom w:val="single" w:sz="4" w:space="0" w:color="auto"/>
              <w:right w:val="single" w:sz="4" w:space="0" w:color="auto"/>
            </w:tcBorders>
            <w:vAlign w:val="center"/>
          </w:tcPr>
          <w:p w:rsidR="003A4359" w:rsidRDefault="00EE7AB6">
            <w:pPr>
              <w:widowControl/>
              <w:spacing w:before="100" w:after="100"/>
              <w:jc w:val="center"/>
              <w:rPr>
                <w:sz w:val="18"/>
                <w:szCs w:val="18"/>
              </w:rPr>
            </w:pPr>
            <w:r>
              <w:rPr>
                <w:sz w:val="18"/>
                <w:szCs w:val="18"/>
              </w:rPr>
              <w:t>进口单位地址</w:t>
            </w:r>
          </w:p>
        </w:tc>
        <w:tc>
          <w:tcPr>
            <w:tcW w:w="5529" w:type="dxa"/>
            <w:gridSpan w:val="9"/>
            <w:tcBorders>
              <w:top w:val="single" w:sz="4" w:space="0" w:color="auto"/>
              <w:left w:val="single" w:sz="4" w:space="0" w:color="auto"/>
              <w:bottom w:val="single" w:sz="4" w:space="0" w:color="auto"/>
              <w:right w:val="single" w:sz="4" w:space="0" w:color="auto"/>
            </w:tcBorders>
            <w:vAlign w:val="center"/>
          </w:tcPr>
          <w:p w:rsidR="003A4359" w:rsidRDefault="003A4359">
            <w:pPr>
              <w:widowControl/>
              <w:spacing w:before="100" w:after="100"/>
              <w:jc w:val="center"/>
              <w:rPr>
                <w:sz w:val="18"/>
                <w:szCs w:val="18"/>
              </w:rPr>
            </w:pPr>
          </w:p>
        </w:tc>
      </w:tr>
      <w:tr w:rsidR="003A4359">
        <w:trPr>
          <w:trHeight w:val="501"/>
        </w:trPr>
        <w:tc>
          <w:tcPr>
            <w:tcW w:w="1558" w:type="dxa"/>
            <w:tcBorders>
              <w:top w:val="single" w:sz="4" w:space="0" w:color="auto"/>
              <w:left w:val="single" w:sz="4" w:space="0" w:color="auto"/>
              <w:bottom w:val="single" w:sz="4" w:space="0" w:color="auto"/>
              <w:right w:val="single" w:sz="4" w:space="0" w:color="auto"/>
            </w:tcBorders>
            <w:vAlign w:val="center"/>
          </w:tcPr>
          <w:p w:rsidR="003A4359" w:rsidRDefault="00EE7AB6">
            <w:pPr>
              <w:widowControl/>
              <w:spacing w:before="100" w:after="100"/>
              <w:jc w:val="center"/>
              <w:rPr>
                <w:sz w:val="18"/>
                <w:szCs w:val="18"/>
              </w:rPr>
            </w:pPr>
            <w:r>
              <w:rPr>
                <w:sz w:val="18"/>
                <w:szCs w:val="18"/>
              </w:rPr>
              <w:t>进口准许证号</w:t>
            </w:r>
          </w:p>
        </w:tc>
        <w:tc>
          <w:tcPr>
            <w:tcW w:w="1213" w:type="dxa"/>
            <w:tcBorders>
              <w:top w:val="single" w:sz="4" w:space="0" w:color="auto"/>
              <w:left w:val="single" w:sz="4" w:space="0" w:color="auto"/>
              <w:bottom w:val="single" w:sz="4" w:space="0" w:color="auto"/>
              <w:right w:val="single" w:sz="4" w:space="0" w:color="auto"/>
            </w:tcBorders>
            <w:vAlign w:val="center"/>
          </w:tcPr>
          <w:p w:rsidR="003A4359" w:rsidRDefault="003A4359">
            <w:pPr>
              <w:widowControl/>
              <w:spacing w:before="100" w:after="100"/>
              <w:jc w:val="center"/>
              <w:rPr>
                <w:sz w:val="18"/>
                <w:szCs w:val="18"/>
              </w:rPr>
            </w:pPr>
          </w:p>
        </w:tc>
        <w:tc>
          <w:tcPr>
            <w:tcW w:w="1172" w:type="dxa"/>
            <w:gridSpan w:val="2"/>
            <w:tcBorders>
              <w:top w:val="single" w:sz="4" w:space="0" w:color="auto"/>
              <w:left w:val="single" w:sz="4" w:space="0" w:color="auto"/>
              <w:bottom w:val="single" w:sz="4" w:space="0" w:color="auto"/>
              <w:right w:val="single" w:sz="4" w:space="0" w:color="auto"/>
            </w:tcBorders>
            <w:vAlign w:val="center"/>
          </w:tcPr>
          <w:p w:rsidR="003A4359" w:rsidRDefault="00EE7AB6">
            <w:pPr>
              <w:widowControl/>
              <w:spacing w:before="100" w:after="100"/>
              <w:jc w:val="center"/>
              <w:rPr>
                <w:sz w:val="18"/>
                <w:szCs w:val="18"/>
              </w:rPr>
            </w:pPr>
            <w:r>
              <w:rPr>
                <w:sz w:val="18"/>
                <w:szCs w:val="18"/>
              </w:rPr>
              <w:t>发证日期</w:t>
            </w:r>
          </w:p>
        </w:tc>
        <w:tc>
          <w:tcPr>
            <w:tcW w:w="1012" w:type="dxa"/>
            <w:gridSpan w:val="3"/>
            <w:tcBorders>
              <w:top w:val="single" w:sz="4" w:space="0" w:color="auto"/>
              <w:left w:val="single" w:sz="4" w:space="0" w:color="auto"/>
              <w:bottom w:val="single" w:sz="4" w:space="0" w:color="auto"/>
              <w:right w:val="single" w:sz="4" w:space="0" w:color="auto"/>
            </w:tcBorders>
            <w:vAlign w:val="center"/>
          </w:tcPr>
          <w:p w:rsidR="003A4359" w:rsidRDefault="003A4359">
            <w:pPr>
              <w:widowControl/>
              <w:spacing w:before="100" w:after="100"/>
              <w:jc w:val="center"/>
              <w:rPr>
                <w:sz w:val="18"/>
                <w:szCs w:val="18"/>
              </w:rPr>
            </w:pP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3A4359" w:rsidRDefault="00EE7AB6">
            <w:pPr>
              <w:widowControl/>
              <w:spacing w:before="100" w:after="100"/>
              <w:jc w:val="center"/>
              <w:rPr>
                <w:sz w:val="18"/>
                <w:szCs w:val="18"/>
              </w:rPr>
            </w:pPr>
            <w:r>
              <w:rPr>
                <w:sz w:val="18"/>
                <w:szCs w:val="18"/>
              </w:rPr>
              <w:t>失效日期</w:t>
            </w:r>
          </w:p>
        </w:tc>
        <w:tc>
          <w:tcPr>
            <w:tcW w:w="1059" w:type="dxa"/>
            <w:tcBorders>
              <w:top w:val="single" w:sz="4" w:space="0" w:color="auto"/>
              <w:left w:val="single" w:sz="4" w:space="0" w:color="auto"/>
              <w:bottom w:val="single" w:sz="4" w:space="0" w:color="auto"/>
              <w:right w:val="single" w:sz="4" w:space="0" w:color="auto"/>
            </w:tcBorders>
            <w:vAlign w:val="center"/>
          </w:tcPr>
          <w:p w:rsidR="003A4359" w:rsidRDefault="003A4359">
            <w:pPr>
              <w:widowControl/>
              <w:spacing w:before="100" w:after="100"/>
              <w:jc w:val="center"/>
              <w:rPr>
                <w:sz w:val="18"/>
                <w:szCs w:val="18"/>
              </w:rPr>
            </w:pPr>
          </w:p>
        </w:tc>
      </w:tr>
      <w:tr w:rsidR="003A4359">
        <w:trPr>
          <w:trHeight w:val="470"/>
        </w:trPr>
        <w:tc>
          <w:tcPr>
            <w:tcW w:w="1558" w:type="dxa"/>
            <w:tcBorders>
              <w:top w:val="single" w:sz="4" w:space="0" w:color="auto"/>
              <w:left w:val="single" w:sz="4" w:space="0" w:color="auto"/>
              <w:bottom w:val="single" w:sz="4" w:space="0" w:color="auto"/>
              <w:right w:val="single" w:sz="4" w:space="0" w:color="auto"/>
            </w:tcBorders>
            <w:vAlign w:val="center"/>
          </w:tcPr>
          <w:p w:rsidR="003A4359" w:rsidRDefault="00EE7AB6">
            <w:pPr>
              <w:widowControl/>
              <w:spacing w:before="100" w:after="100"/>
              <w:jc w:val="center"/>
              <w:rPr>
                <w:sz w:val="18"/>
                <w:szCs w:val="18"/>
              </w:rPr>
            </w:pPr>
            <w:r>
              <w:rPr>
                <w:sz w:val="18"/>
                <w:szCs w:val="18"/>
              </w:rPr>
              <w:t>出口药品名称</w:t>
            </w:r>
          </w:p>
        </w:tc>
        <w:tc>
          <w:tcPr>
            <w:tcW w:w="1213" w:type="dxa"/>
            <w:tcBorders>
              <w:top w:val="single" w:sz="4" w:space="0" w:color="auto"/>
              <w:left w:val="single" w:sz="4" w:space="0" w:color="auto"/>
              <w:bottom w:val="single" w:sz="4" w:space="0" w:color="auto"/>
              <w:right w:val="single" w:sz="4" w:space="0" w:color="auto"/>
            </w:tcBorders>
            <w:vAlign w:val="center"/>
          </w:tcPr>
          <w:p w:rsidR="003A4359" w:rsidRDefault="00EE7AB6">
            <w:pPr>
              <w:widowControl/>
              <w:spacing w:before="100" w:after="100"/>
              <w:jc w:val="center"/>
              <w:rPr>
                <w:sz w:val="18"/>
                <w:szCs w:val="18"/>
              </w:rPr>
            </w:pPr>
            <w:r>
              <w:rPr>
                <w:sz w:val="18"/>
                <w:szCs w:val="18"/>
              </w:rPr>
              <w:t>商品编码</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3A4359" w:rsidRDefault="00EE7AB6">
            <w:pPr>
              <w:widowControl/>
              <w:spacing w:before="100" w:after="100"/>
              <w:jc w:val="center"/>
              <w:rPr>
                <w:sz w:val="18"/>
                <w:szCs w:val="18"/>
              </w:rPr>
            </w:pPr>
            <w:r>
              <w:rPr>
                <w:sz w:val="18"/>
                <w:szCs w:val="18"/>
              </w:rPr>
              <w:t>剂型</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3A4359" w:rsidRDefault="00EE7AB6">
            <w:pPr>
              <w:widowControl/>
              <w:spacing w:before="100" w:after="100"/>
              <w:jc w:val="center"/>
              <w:rPr>
                <w:sz w:val="18"/>
                <w:szCs w:val="18"/>
              </w:rPr>
            </w:pPr>
            <w:r>
              <w:rPr>
                <w:sz w:val="18"/>
                <w:szCs w:val="18"/>
              </w:rPr>
              <w:t>包装与规格</w:t>
            </w:r>
          </w:p>
        </w:tc>
        <w:tc>
          <w:tcPr>
            <w:tcW w:w="1489" w:type="dxa"/>
            <w:gridSpan w:val="2"/>
            <w:tcBorders>
              <w:top w:val="single" w:sz="4" w:space="0" w:color="auto"/>
              <w:left w:val="single" w:sz="4" w:space="0" w:color="auto"/>
              <w:bottom w:val="single" w:sz="4" w:space="0" w:color="auto"/>
              <w:right w:val="single" w:sz="4" w:space="0" w:color="auto"/>
            </w:tcBorders>
            <w:vAlign w:val="center"/>
          </w:tcPr>
          <w:p w:rsidR="003A4359" w:rsidRDefault="00EE7AB6">
            <w:pPr>
              <w:widowControl/>
              <w:spacing w:before="100" w:after="100"/>
              <w:jc w:val="center"/>
              <w:rPr>
                <w:sz w:val="18"/>
                <w:szCs w:val="18"/>
              </w:rPr>
            </w:pPr>
            <w:r>
              <w:rPr>
                <w:sz w:val="18"/>
                <w:szCs w:val="18"/>
              </w:rPr>
              <w:t>数量</w:t>
            </w:r>
          </w:p>
        </w:tc>
      </w:tr>
      <w:tr w:rsidR="003A4359">
        <w:trPr>
          <w:trHeight w:val="459"/>
        </w:trPr>
        <w:tc>
          <w:tcPr>
            <w:tcW w:w="1558" w:type="dxa"/>
            <w:tcBorders>
              <w:top w:val="single" w:sz="4" w:space="0" w:color="auto"/>
              <w:left w:val="single" w:sz="4" w:space="0" w:color="auto"/>
              <w:bottom w:val="single" w:sz="4" w:space="0" w:color="auto"/>
              <w:right w:val="single" w:sz="4" w:space="0" w:color="auto"/>
            </w:tcBorders>
            <w:vAlign w:val="center"/>
          </w:tcPr>
          <w:p w:rsidR="003A4359" w:rsidRDefault="003A4359">
            <w:pPr>
              <w:widowControl/>
              <w:spacing w:before="100" w:after="100"/>
              <w:jc w:val="center"/>
              <w:rPr>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rsidR="003A4359" w:rsidRDefault="003A4359">
            <w:pPr>
              <w:widowControl/>
              <w:spacing w:before="100" w:after="100"/>
              <w:jc w:val="center"/>
              <w:rPr>
                <w:sz w:val="18"/>
                <w:szCs w:val="18"/>
              </w:rPr>
            </w:pP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3A4359" w:rsidRDefault="003A4359">
            <w:pPr>
              <w:widowControl/>
              <w:spacing w:before="100" w:after="100"/>
              <w:jc w:val="center"/>
              <w:rPr>
                <w:sz w:val="18"/>
                <w:szCs w:val="18"/>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3A4359" w:rsidRDefault="003A4359">
            <w:pPr>
              <w:widowControl/>
              <w:spacing w:before="100" w:after="100"/>
              <w:jc w:val="center"/>
              <w:rPr>
                <w:sz w:val="18"/>
                <w:szCs w:val="18"/>
              </w:rPr>
            </w:pPr>
          </w:p>
        </w:tc>
        <w:tc>
          <w:tcPr>
            <w:tcW w:w="1489" w:type="dxa"/>
            <w:gridSpan w:val="2"/>
            <w:tcBorders>
              <w:top w:val="single" w:sz="4" w:space="0" w:color="auto"/>
              <w:left w:val="single" w:sz="4" w:space="0" w:color="auto"/>
              <w:bottom w:val="single" w:sz="4" w:space="0" w:color="auto"/>
              <w:right w:val="single" w:sz="4" w:space="0" w:color="auto"/>
            </w:tcBorders>
            <w:vAlign w:val="center"/>
          </w:tcPr>
          <w:p w:rsidR="003A4359" w:rsidRDefault="003A4359">
            <w:pPr>
              <w:widowControl/>
              <w:spacing w:before="100" w:after="100"/>
              <w:jc w:val="center"/>
              <w:rPr>
                <w:sz w:val="18"/>
                <w:szCs w:val="18"/>
              </w:rPr>
            </w:pPr>
          </w:p>
        </w:tc>
      </w:tr>
      <w:tr w:rsidR="003A4359">
        <w:tc>
          <w:tcPr>
            <w:tcW w:w="1558" w:type="dxa"/>
            <w:tcBorders>
              <w:top w:val="single" w:sz="4" w:space="0" w:color="auto"/>
              <w:left w:val="single" w:sz="4" w:space="0" w:color="auto"/>
              <w:bottom w:val="single" w:sz="4" w:space="0" w:color="auto"/>
              <w:right w:val="single" w:sz="4" w:space="0" w:color="auto"/>
            </w:tcBorders>
            <w:vAlign w:val="center"/>
          </w:tcPr>
          <w:p w:rsidR="003A4359" w:rsidRDefault="00EE7AB6">
            <w:pPr>
              <w:widowControl/>
              <w:spacing w:before="100" w:after="100"/>
              <w:jc w:val="center"/>
              <w:rPr>
                <w:sz w:val="18"/>
                <w:szCs w:val="18"/>
              </w:rPr>
            </w:pPr>
            <w:r>
              <w:rPr>
                <w:sz w:val="18"/>
                <w:szCs w:val="18"/>
              </w:rPr>
              <w:lastRenderedPageBreak/>
              <w:t>管制药物含量</w:t>
            </w:r>
          </w:p>
        </w:tc>
        <w:tc>
          <w:tcPr>
            <w:tcW w:w="5529" w:type="dxa"/>
            <w:gridSpan w:val="9"/>
            <w:tcBorders>
              <w:top w:val="single" w:sz="4" w:space="0" w:color="auto"/>
              <w:left w:val="single" w:sz="4" w:space="0" w:color="auto"/>
              <w:bottom w:val="single" w:sz="4" w:space="0" w:color="auto"/>
              <w:right w:val="single" w:sz="4" w:space="0" w:color="auto"/>
            </w:tcBorders>
            <w:vAlign w:val="center"/>
          </w:tcPr>
          <w:p w:rsidR="003A4359" w:rsidRDefault="003A4359">
            <w:pPr>
              <w:widowControl/>
              <w:spacing w:before="100" w:after="100"/>
              <w:jc w:val="center"/>
              <w:rPr>
                <w:sz w:val="18"/>
                <w:szCs w:val="18"/>
              </w:rPr>
            </w:pPr>
          </w:p>
        </w:tc>
      </w:tr>
      <w:tr w:rsidR="003A4359">
        <w:tc>
          <w:tcPr>
            <w:tcW w:w="1558" w:type="dxa"/>
            <w:tcBorders>
              <w:top w:val="single" w:sz="4" w:space="0" w:color="auto"/>
              <w:left w:val="single" w:sz="4" w:space="0" w:color="auto"/>
              <w:bottom w:val="single" w:sz="4" w:space="0" w:color="auto"/>
              <w:right w:val="single" w:sz="4" w:space="0" w:color="auto"/>
            </w:tcBorders>
            <w:vAlign w:val="center"/>
          </w:tcPr>
          <w:p w:rsidR="003A4359" w:rsidRDefault="00EE7AB6">
            <w:pPr>
              <w:widowControl/>
              <w:spacing w:before="100" w:after="100"/>
              <w:jc w:val="center"/>
              <w:rPr>
                <w:sz w:val="18"/>
                <w:szCs w:val="18"/>
              </w:rPr>
            </w:pPr>
            <w:r>
              <w:rPr>
                <w:sz w:val="18"/>
                <w:szCs w:val="18"/>
              </w:rPr>
              <w:t>出口口岸</w:t>
            </w:r>
          </w:p>
        </w:tc>
        <w:tc>
          <w:tcPr>
            <w:tcW w:w="2061" w:type="dxa"/>
            <w:gridSpan w:val="2"/>
            <w:tcBorders>
              <w:top w:val="single" w:sz="4" w:space="0" w:color="auto"/>
              <w:left w:val="single" w:sz="4" w:space="0" w:color="auto"/>
              <w:bottom w:val="single" w:sz="4" w:space="0" w:color="auto"/>
              <w:right w:val="single" w:sz="4" w:space="0" w:color="auto"/>
            </w:tcBorders>
            <w:vAlign w:val="center"/>
          </w:tcPr>
          <w:p w:rsidR="003A4359" w:rsidRDefault="003A4359">
            <w:pPr>
              <w:widowControl/>
              <w:spacing w:before="100" w:after="100"/>
              <w:jc w:val="center"/>
              <w:rPr>
                <w:sz w:val="18"/>
                <w:szCs w:val="18"/>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3A4359" w:rsidRDefault="00EE7AB6">
            <w:pPr>
              <w:widowControl/>
              <w:spacing w:before="100" w:after="100"/>
              <w:jc w:val="center"/>
              <w:rPr>
                <w:sz w:val="18"/>
                <w:szCs w:val="18"/>
              </w:rPr>
            </w:pPr>
            <w:r>
              <w:rPr>
                <w:sz w:val="18"/>
                <w:szCs w:val="18"/>
              </w:rPr>
              <w:t>进口口岸</w:t>
            </w:r>
          </w:p>
        </w:tc>
        <w:tc>
          <w:tcPr>
            <w:tcW w:w="2196" w:type="dxa"/>
            <w:gridSpan w:val="4"/>
            <w:tcBorders>
              <w:top w:val="single" w:sz="4" w:space="0" w:color="auto"/>
              <w:left w:val="single" w:sz="4" w:space="0" w:color="auto"/>
              <w:bottom w:val="single" w:sz="4" w:space="0" w:color="auto"/>
              <w:right w:val="single" w:sz="4" w:space="0" w:color="auto"/>
            </w:tcBorders>
            <w:vAlign w:val="center"/>
          </w:tcPr>
          <w:p w:rsidR="003A4359" w:rsidRDefault="003A4359">
            <w:pPr>
              <w:widowControl/>
              <w:spacing w:before="100" w:after="100"/>
              <w:jc w:val="center"/>
              <w:rPr>
                <w:sz w:val="18"/>
                <w:szCs w:val="18"/>
              </w:rPr>
            </w:pPr>
          </w:p>
        </w:tc>
      </w:tr>
      <w:tr w:rsidR="003A4359">
        <w:tc>
          <w:tcPr>
            <w:tcW w:w="1558" w:type="dxa"/>
            <w:vMerge w:val="restart"/>
            <w:tcBorders>
              <w:top w:val="single" w:sz="4" w:space="0" w:color="auto"/>
              <w:left w:val="single" w:sz="4" w:space="0" w:color="auto"/>
              <w:bottom w:val="single" w:sz="4" w:space="0" w:color="auto"/>
              <w:right w:val="single" w:sz="4" w:space="0" w:color="auto"/>
            </w:tcBorders>
            <w:vAlign w:val="center"/>
          </w:tcPr>
          <w:p w:rsidR="003A4359" w:rsidRDefault="00EE7AB6">
            <w:pPr>
              <w:widowControl/>
              <w:spacing w:before="100" w:after="100"/>
              <w:jc w:val="center"/>
              <w:rPr>
                <w:sz w:val="18"/>
                <w:szCs w:val="18"/>
              </w:rPr>
            </w:pPr>
            <w:r>
              <w:rPr>
                <w:sz w:val="18"/>
                <w:szCs w:val="18"/>
              </w:rPr>
              <w:t>备</w:t>
            </w:r>
            <w:r>
              <w:rPr>
                <w:sz w:val="18"/>
                <w:szCs w:val="18"/>
              </w:rPr>
              <w:t xml:space="preserve">  </w:t>
            </w:r>
            <w:r>
              <w:rPr>
                <w:sz w:val="18"/>
                <w:szCs w:val="18"/>
              </w:rPr>
              <w:t>注</w:t>
            </w:r>
          </w:p>
        </w:tc>
        <w:tc>
          <w:tcPr>
            <w:tcW w:w="5529" w:type="dxa"/>
            <w:gridSpan w:val="9"/>
            <w:tcBorders>
              <w:top w:val="single" w:sz="4" w:space="0" w:color="auto"/>
              <w:left w:val="single" w:sz="4" w:space="0" w:color="auto"/>
              <w:bottom w:val="single" w:sz="4" w:space="0" w:color="auto"/>
              <w:right w:val="single" w:sz="4" w:space="0" w:color="auto"/>
            </w:tcBorders>
            <w:vAlign w:val="center"/>
          </w:tcPr>
          <w:p w:rsidR="003A4359" w:rsidRDefault="00EE7AB6">
            <w:pPr>
              <w:widowControl/>
              <w:spacing w:before="100" w:after="100"/>
              <w:ind w:firstLineChars="122" w:firstLine="220"/>
              <w:rPr>
                <w:sz w:val="18"/>
                <w:szCs w:val="18"/>
              </w:rPr>
            </w:pPr>
            <w:r>
              <w:rPr>
                <w:sz w:val="18"/>
                <w:szCs w:val="18"/>
              </w:rPr>
              <w:t>1.</w:t>
            </w:r>
            <w:r>
              <w:rPr>
                <w:sz w:val="18"/>
                <w:szCs w:val="18"/>
              </w:rPr>
              <w:t>出口药物管制类别：</w:t>
            </w:r>
          </w:p>
        </w:tc>
      </w:tr>
      <w:tr w:rsidR="003A4359">
        <w:tc>
          <w:tcPr>
            <w:tcW w:w="1558" w:type="dxa"/>
            <w:vMerge/>
            <w:tcBorders>
              <w:top w:val="single" w:sz="4" w:space="0" w:color="auto"/>
              <w:left w:val="single" w:sz="4" w:space="0" w:color="auto"/>
              <w:bottom w:val="single" w:sz="4" w:space="0" w:color="auto"/>
              <w:right w:val="single" w:sz="4" w:space="0" w:color="auto"/>
            </w:tcBorders>
            <w:vAlign w:val="center"/>
          </w:tcPr>
          <w:p w:rsidR="003A4359" w:rsidRDefault="003A4359">
            <w:pPr>
              <w:widowControl/>
              <w:jc w:val="center"/>
              <w:rPr>
                <w:sz w:val="18"/>
                <w:szCs w:val="18"/>
              </w:rPr>
            </w:pPr>
          </w:p>
        </w:tc>
        <w:tc>
          <w:tcPr>
            <w:tcW w:w="5529" w:type="dxa"/>
            <w:gridSpan w:val="9"/>
            <w:tcBorders>
              <w:top w:val="single" w:sz="4" w:space="0" w:color="auto"/>
              <w:left w:val="single" w:sz="4" w:space="0" w:color="auto"/>
              <w:bottom w:val="single" w:sz="4" w:space="0" w:color="auto"/>
              <w:right w:val="single" w:sz="4" w:space="0" w:color="auto"/>
            </w:tcBorders>
            <w:vAlign w:val="center"/>
          </w:tcPr>
          <w:p w:rsidR="003A4359" w:rsidRDefault="00EE7AB6">
            <w:pPr>
              <w:widowControl/>
              <w:spacing w:before="100" w:after="100"/>
              <w:ind w:firstLineChars="122" w:firstLine="220"/>
              <w:rPr>
                <w:sz w:val="18"/>
                <w:szCs w:val="18"/>
              </w:rPr>
            </w:pPr>
            <w:r>
              <w:rPr>
                <w:sz w:val="18"/>
                <w:szCs w:val="18"/>
              </w:rPr>
              <w:t>2.</w:t>
            </w:r>
            <w:r>
              <w:rPr>
                <w:sz w:val="18"/>
                <w:szCs w:val="18"/>
              </w:rPr>
              <w:t>是否为进口药物退货</w:t>
            </w:r>
            <w:r>
              <w:rPr>
                <w:sz w:val="18"/>
                <w:szCs w:val="18"/>
              </w:rPr>
              <w:t xml:space="preserve">   </w:t>
            </w:r>
            <w:r>
              <w:rPr>
                <w:sz w:val="18"/>
                <w:szCs w:val="18"/>
              </w:rPr>
              <w:t>（</w:t>
            </w:r>
            <w:r>
              <w:rPr>
                <w:sz w:val="18"/>
                <w:szCs w:val="18"/>
              </w:rPr>
              <w:t xml:space="preserve">   </w:t>
            </w:r>
            <w:r>
              <w:rPr>
                <w:sz w:val="18"/>
                <w:szCs w:val="18"/>
              </w:rPr>
              <w:t>）是</w:t>
            </w:r>
            <w:r>
              <w:rPr>
                <w:sz w:val="18"/>
                <w:szCs w:val="18"/>
              </w:rPr>
              <w:t xml:space="preserve">      </w:t>
            </w:r>
            <w:r>
              <w:rPr>
                <w:sz w:val="18"/>
                <w:szCs w:val="18"/>
              </w:rPr>
              <w:t>（</w:t>
            </w:r>
            <w:r>
              <w:rPr>
                <w:sz w:val="18"/>
                <w:szCs w:val="18"/>
              </w:rPr>
              <w:t xml:space="preserve">   </w:t>
            </w:r>
            <w:r>
              <w:rPr>
                <w:sz w:val="18"/>
                <w:szCs w:val="18"/>
              </w:rPr>
              <w:t>）否</w:t>
            </w:r>
          </w:p>
        </w:tc>
      </w:tr>
      <w:tr w:rsidR="003A4359">
        <w:trPr>
          <w:trHeight w:val="2917"/>
        </w:trPr>
        <w:tc>
          <w:tcPr>
            <w:tcW w:w="1558" w:type="dxa"/>
            <w:tcBorders>
              <w:top w:val="single" w:sz="4" w:space="0" w:color="auto"/>
              <w:left w:val="single" w:sz="4" w:space="0" w:color="auto"/>
              <w:bottom w:val="single" w:sz="4" w:space="0" w:color="auto"/>
              <w:right w:val="single" w:sz="4" w:space="0" w:color="auto"/>
            </w:tcBorders>
            <w:vAlign w:val="center"/>
          </w:tcPr>
          <w:p w:rsidR="003A4359" w:rsidRDefault="00EE7AB6">
            <w:pPr>
              <w:widowControl/>
              <w:spacing w:before="100" w:after="100"/>
              <w:jc w:val="center"/>
              <w:rPr>
                <w:sz w:val="18"/>
                <w:szCs w:val="18"/>
              </w:rPr>
            </w:pPr>
            <w:r>
              <w:rPr>
                <w:sz w:val="18"/>
                <w:szCs w:val="18"/>
              </w:rPr>
              <w:t>省局</w:t>
            </w:r>
          </w:p>
          <w:p w:rsidR="003A4359" w:rsidRDefault="00EE7AB6">
            <w:pPr>
              <w:widowControl/>
              <w:spacing w:before="100" w:after="100"/>
              <w:jc w:val="center"/>
              <w:rPr>
                <w:sz w:val="18"/>
                <w:szCs w:val="18"/>
              </w:rPr>
            </w:pPr>
            <w:r>
              <w:rPr>
                <w:sz w:val="18"/>
                <w:szCs w:val="18"/>
              </w:rPr>
              <w:t>审批</w:t>
            </w:r>
          </w:p>
          <w:p w:rsidR="003A4359" w:rsidRDefault="00EE7AB6">
            <w:pPr>
              <w:widowControl/>
              <w:spacing w:before="100" w:after="100"/>
              <w:jc w:val="center"/>
              <w:rPr>
                <w:sz w:val="18"/>
                <w:szCs w:val="18"/>
              </w:rPr>
            </w:pPr>
            <w:r>
              <w:rPr>
                <w:sz w:val="18"/>
                <w:szCs w:val="18"/>
              </w:rPr>
              <w:t>意见</w:t>
            </w:r>
          </w:p>
        </w:tc>
        <w:tc>
          <w:tcPr>
            <w:tcW w:w="5529" w:type="dxa"/>
            <w:gridSpan w:val="9"/>
            <w:tcBorders>
              <w:top w:val="single" w:sz="4" w:space="0" w:color="auto"/>
              <w:left w:val="single" w:sz="4" w:space="0" w:color="auto"/>
              <w:right w:val="single" w:sz="4" w:space="0" w:color="auto"/>
            </w:tcBorders>
            <w:vAlign w:val="center"/>
          </w:tcPr>
          <w:p w:rsidR="003A4359" w:rsidRDefault="003A4359">
            <w:pPr>
              <w:widowControl/>
              <w:spacing w:before="100" w:after="100"/>
              <w:jc w:val="center"/>
              <w:rPr>
                <w:sz w:val="18"/>
                <w:szCs w:val="18"/>
              </w:rPr>
            </w:pPr>
          </w:p>
          <w:p w:rsidR="003A4359" w:rsidRDefault="003A4359">
            <w:pPr>
              <w:widowControl/>
              <w:spacing w:before="100" w:after="100"/>
              <w:jc w:val="center"/>
              <w:rPr>
                <w:sz w:val="18"/>
                <w:szCs w:val="18"/>
              </w:rPr>
            </w:pPr>
          </w:p>
          <w:p w:rsidR="003A4359" w:rsidRDefault="003A4359">
            <w:pPr>
              <w:widowControl/>
              <w:spacing w:before="100" w:after="100"/>
              <w:jc w:val="center"/>
              <w:rPr>
                <w:sz w:val="18"/>
                <w:szCs w:val="18"/>
              </w:rPr>
            </w:pPr>
          </w:p>
          <w:p w:rsidR="003A4359" w:rsidRDefault="003A4359">
            <w:pPr>
              <w:widowControl/>
              <w:spacing w:before="100" w:after="100"/>
              <w:jc w:val="center"/>
              <w:rPr>
                <w:sz w:val="18"/>
                <w:szCs w:val="18"/>
              </w:rPr>
            </w:pPr>
          </w:p>
          <w:p w:rsidR="003A4359" w:rsidRDefault="003A4359">
            <w:pPr>
              <w:widowControl/>
              <w:spacing w:before="100" w:after="100"/>
              <w:jc w:val="center"/>
              <w:rPr>
                <w:sz w:val="18"/>
                <w:szCs w:val="18"/>
              </w:rPr>
            </w:pPr>
          </w:p>
        </w:tc>
      </w:tr>
    </w:tbl>
    <w:p w:rsidR="003A4359" w:rsidRDefault="003A4359">
      <w:pPr>
        <w:pStyle w:val="a6"/>
        <w:widowControl/>
        <w:spacing w:line="578" w:lineRule="exact"/>
        <w:jc w:val="right"/>
        <w:rPr>
          <w:rFonts w:ascii="Times New Roman" w:eastAsia="楷体_GB2312" w:hint="default"/>
          <w:sz w:val="28"/>
          <w:szCs w:val="28"/>
        </w:rPr>
      </w:pPr>
    </w:p>
    <w:sectPr w:rsidR="003A43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AB6" w:rsidRDefault="00EE7AB6" w:rsidP="00B128BD">
      <w:r>
        <w:separator/>
      </w:r>
    </w:p>
  </w:endnote>
  <w:endnote w:type="continuationSeparator" w:id="0">
    <w:p w:rsidR="00EE7AB6" w:rsidRDefault="00EE7AB6" w:rsidP="00B1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decorative"/>
    <w:pitch w:val="default"/>
    <w:sig w:usb0="00000001" w:usb1="080E0000" w:usb2="00000000" w:usb3="00000000" w:csb0="00040000" w:csb1="00000000"/>
  </w:font>
  <w:font w:name="方正小标宋简体">
    <w:altName w:val="Microsoft YaHei UI"/>
    <w:charset w:val="86"/>
    <w:family w:val="script"/>
    <w:pitch w:val="default"/>
    <w:sig w:usb0="00000000" w:usb1="080E0000" w:usb2="00000000" w:usb3="00000000" w:csb0="00040000" w:csb1="00000000"/>
  </w:font>
  <w:font w:name="仿宋_GB2312">
    <w:altName w:val="仿宋"/>
    <w:charset w:val="86"/>
    <w:family w:val="decorative"/>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swiss"/>
    <w:pitch w:val="default"/>
    <w:sig w:usb0="00000000" w:usb1="0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AB6" w:rsidRDefault="00EE7AB6" w:rsidP="00B128BD">
      <w:r>
        <w:separator/>
      </w:r>
    </w:p>
  </w:footnote>
  <w:footnote w:type="continuationSeparator" w:id="0">
    <w:p w:rsidR="00EE7AB6" w:rsidRDefault="00EE7AB6" w:rsidP="00B12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0DA526"/>
    <w:multiLevelType w:val="singleLevel"/>
    <w:tmpl w:val="B50DA526"/>
    <w:lvl w:ilvl="0">
      <w:start w:val="1"/>
      <w:numFmt w:val="decimal"/>
      <w:suff w:val="space"/>
      <w:lvlText w:val="%1."/>
      <w:lvlJc w:val="left"/>
    </w:lvl>
  </w:abstractNum>
  <w:abstractNum w:abstractNumId="1" w15:restartNumberingAfterBreak="0">
    <w:nsid w:val="FF97D00C"/>
    <w:multiLevelType w:val="singleLevel"/>
    <w:tmpl w:val="FF97D00C"/>
    <w:lvl w:ilvl="0">
      <w:start w:val="6"/>
      <w:numFmt w:val="decimal"/>
      <w:suff w:val="space"/>
      <w:lvlText w:val="%1."/>
      <w:lvlJc w:val="left"/>
    </w:lvl>
  </w:abstractNum>
  <w:abstractNum w:abstractNumId="2" w15:restartNumberingAfterBreak="0">
    <w:nsid w:val="08885045"/>
    <w:multiLevelType w:val="singleLevel"/>
    <w:tmpl w:val="08885045"/>
    <w:lvl w:ilvl="0">
      <w:start w:val="1"/>
      <w:numFmt w:val="decimal"/>
      <w:suff w:val="space"/>
      <w:lvlText w:val="%1."/>
      <w:lvlJc w:val="left"/>
    </w:lvl>
  </w:abstractNum>
  <w:abstractNum w:abstractNumId="3" w15:restartNumberingAfterBreak="0">
    <w:nsid w:val="0C270559"/>
    <w:multiLevelType w:val="singleLevel"/>
    <w:tmpl w:val="0C270559"/>
    <w:lvl w:ilvl="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604"/>
    <w:rsid w:val="003A4359"/>
    <w:rsid w:val="00507CE0"/>
    <w:rsid w:val="005A4013"/>
    <w:rsid w:val="006823BC"/>
    <w:rsid w:val="0088487A"/>
    <w:rsid w:val="008C6604"/>
    <w:rsid w:val="00A0609F"/>
    <w:rsid w:val="00B128BD"/>
    <w:rsid w:val="00D7326F"/>
    <w:rsid w:val="00EE7AB6"/>
    <w:rsid w:val="1AC10E02"/>
    <w:rsid w:val="7C117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1BE623A-09D6-470F-B933-851A38D0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Pr>
      <w:sz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customStyle="1" w:styleId="a6">
    <w:name w:val="封面标准名称"/>
    <w:basedOn w:val="a"/>
    <w:qFormat/>
    <w:pPr>
      <w:spacing w:line="680" w:lineRule="exact"/>
      <w:jc w:val="center"/>
    </w:pPr>
    <w:rPr>
      <w:rFonts w:ascii="黑体" w:eastAsia="黑体" w:hint="eastAsia"/>
      <w:kern w:val="0"/>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dfd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Tina Zhang(张婷婷3723)</cp:lastModifiedBy>
  <cp:revision>4</cp:revision>
  <dcterms:created xsi:type="dcterms:W3CDTF">2019-03-28T07:37:00Z</dcterms:created>
  <dcterms:modified xsi:type="dcterms:W3CDTF">2019-03-29T06:59:00Z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